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AE0" w:rsidRPr="00A049EB" w:rsidRDefault="00C60A50" w:rsidP="00321456">
      <w:pPr>
        <w:ind w:left="720"/>
        <w:jc w:val="center"/>
        <w:rPr>
          <w:rFonts w:ascii="Century Gothic" w:eastAsia="Century Gothic" w:hAnsi="Century Gothic" w:cs="Century Gothic"/>
          <w:b/>
          <w:color w:val="0070C0"/>
          <w:sz w:val="24"/>
          <w:szCs w:val="24"/>
        </w:rPr>
      </w:pPr>
      <w:r w:rsidRPr="00A049EB">
        <w:rPr>
          <w:rFonts w:ascii="Century Gothic" w:eastAsia="Century Gothic" w:hAnsi="Century Gothic" w:cs="Century Gothic"/>
          <w:b/>
          <w:color w:val="0070C0"/>
          <w:sz w:val="24"/>
          <w:szCs w:val="24"/>
        </w:rPr>
        <w:t>Estructura Inicial de Planeación</w:t>
      </w:r>
    </w:p>
    <w:p w:rsidR="00B12AE0" w:rsidRPr="00A049EB" w:rsidRDefault="00A049EB" w:rsidP="00A049EB">
      <w:pPr>
        <w:ind w:left="720"/>
        <w:jc w:val="center"/>
        <w:rPr>
          <w:rFonts w:ascii="Century Gothic" w:eastAsia="Century Gothic" w:hAnsi="Century Gothic" w:cs="Century Gothic"/>
          <w:b/>
          <w:color w:val="0070C0"/>
          <w:sz w:val="28"/>
          <w:szCs w:val="28"/>
        </w:rPr>
      </w:pPr>
      <w:r w:rsidRPr="00A049EB">
        <w:rPr>
          <w:rFonts w:ascii="Century Gothic" w:eastAsia="Century Gothic" w:hAnsi="Century Gothic" w:cs="Century Gothic"/>
          <w:b/>
          <w:color w:val="0070C0"/>
          <w:sz w:val="28"/>
          <w:szCs w:val="28"/>
        </w:rPr>
        <w:t xml:space="preserve">E.I.P. </w:t>
      </w:r>
      <w:r w:rsidR="00C60A50" w:rsidRPr="00A049EB">
        <w:rPr>
          <w:rFonts w:ascii="Century Gothic" w:eastAsia="Century Gothic" w:hAnsi="Century Gothic" w:cs="Century Gothic"/>
          <w:b/>
          <w:color w:val="0070C0"/>
          <w:sz w:val="28"/>
          <w:szCs w:val="28"/>
        </w:rPr>
        <w:t xml:space="preserve">Resumen </w:t>
      </w:r>
      <w:r w:rsidR="00B60D13">
        <w:rPr>
          <w:rFonts w:ascii="Century Gothic" w:eastAsia="Century Gothic" w:hAnsi="Century Gothic" w:cs="Century Gothic"/>
          <w:b/>
          <w:color w:val="0070C0"/>
          <w:sz w:val="28"/>
          <w:szCs w:val="28"/>
        </w:rPr>
        <w:t xml:space="preserve">(Señalado. </w:t>
      </w:r>
      <w:r w:rsidR="00B60D13" w:rsidRPr="00B60D13">
        <w:rPr>
          <w:rFonts w:ascii="Century Gothic" w:eastAsia="Century Gothic" w:hAnsi="Century Gothic" w:cs="Century Gothic"/>
          <w:b/>
          <w:color w:val="C00000"/>
          <w:sz w:val="28"/>
          <w:szCs w:val="28"/>
        </w:rPr>
        <w:t>Producto7</w:t>
      </w:r>
      <w:r w:rsidR="00B60D13">
        <w:rPr>
          <w:rFonts w:ascii="Century Gothic" w:eastAsia="Century Gothic" w:hAnsi="Century Gothic" w:cs="Century Gothic"/>
          <w:b/>
          <w:color w:val="C00000"/>
          <w:sz w:val="28"/>
          <w:szCs w:val="28"/>
        </w:rPr>
        <w:t>.</w:t>
      </w:r>
      <w:r w:rsidR="00B60D13">
        <w:rPr>
          <w:rFonts w:ascii="Century Gothic" w:eastAsia="Century Gothic" w:hAnsi="Century Gothic" w:cs="Century Gothic"/>
          <w:b/>
          <w:color w:val="0070C0"/>
          <w:sz w:val="28"/>
          <w:szCs w:val="28"/>
        </w:rPr>
        <w:t>)</w:t>
      </w:r>
    </w:p>
    <w:p w:rsidR="00B12AE0" w:rsidRDefault="00C60A50">
      <w:pPr>
        <w:widowControl w:val="0"/>
        <w:spacing w:before="74" w:line="480" w:lineRule="auto"/>
        <w:ind w:right="180"/>
        <w:rPr>
          <w:rFonts w:ascii="Century Gothic" w:eastAsia="Century Gothic" w:hAnsi="Century Gothic" w:cs="Century Gothic"/>
          <w:b/>
          <w:color w:val="CC4125"/>
        </w:rPr>
      </w:pPr>
      <w:r>
        <w:rPr>
          <w:rFonts w:ascii="Century Gothic" w:eastAsia="Century Gothic" w:hAnsi="Century Gothic" w:cs="Century Gothic"/>
          <w:b/>
          <w:color w:val="CC4125"/>
        </w:rPr>
        <w:t>El equipo heterogéneo:</w:t>
      </w:r>
    </w:p>
    <w:p w:rsidR="00B12AE0" w:rsidRDefault="00A049EB">
      <w:pPr>
        <w:widowControl w:val="0"/>
        <w:numPr>
          <w:ilvl w:val="0"/>
          <w:numId w:val="1"/>
        </w:numPr>
        <w:spacing w:before="74" w:line="360" w:lineRule="auto"/>
        <w:ind w:right="180"/>
        <w:contextualSpacing/>
        <w:rPr>
          <w:rFonts w:ascii="Century Gothic" w:eastAsia="Century Gothic" w:hAnsi="Century Gothic" w:cs="Century Gothic"/>
        </w:rPr>
      </w:pPr>
      <w:r>
        <w:rPr>
          <w:rFonts w:ascii="Century Gothic" w:eastAsia="Century Gothic" w:hAnsi="Century Gothic" w:cs="Century Gothic"/>
        </w:rPr>
        <w:t xml:space="preserve">Revisa </w:t>
      </w:r>
      <w:r w:rsidR="00C60A50">
        <w:rPr>
          <w:rFonts w:ascii="Century Gothic" w:eastAsia="Century Gothic" w:hAnsi="Century Gothic" w:cs="Century Gothic"/>
        </w:rPr>
        <w:t xml:space="preserve"> el análisis de cada Experiencia Exitosa elegida. </w:t>
      </w:r>
    </w:p>
    <w:p w:rsidR="00B12AE0" w:rsidRDefault="00A049EB" w:rsidP="00321456">
      <w:pPr>
        <w:widowControl w:val="0"/>
        <w:numPr>
          <w:ilvl w:val="0"/>
          <w:numId w:val="1"/>
        </w:numPr>
        <w:spacing w:before="74" w:line="360" w:lineRule="auto"/>
        <w:ind w:right="78"/>
        <w:contextualSpacing/>
        <w:rPr>
          <w:rFonts w:ascii="Century Gothic" w:eastAsia="Century Gothic" w:hAnsi="Century Gothic" w:cs="Century Gothic"/>
        </w:rPr>
      </w:pPr>
      <w:r>
        <w:rPr>
          <w:rFonts w:ascii="Century Gothic" w:eastAsia="Century Gothic" w:hAnsi="Century Gothic" w:cs="Century Gothic"/>
        </w:rPr>
        <w:t>Reflexiona, acuerda y lleva</w:t>
      </w:r>
      <w:r w:rsidR="00C60A50">
        <w:rPr>
          <w:rFonts w:ascii="Century Gothic" w:eastAsia="Century Gothic" w:hAnsi="Century Gothic" w:cs="Century Gothic"/>
        </w:rPr>
        <w:t xml:space="preserve"> a cabo</w:t>
      </w:r>
      <w:r>
        <w:rPr>
          <w:rFonts w:ascii="Century Gothic" w:eastAsia="Century Gothic" w:hAnsi="Century Gothic" w:cs="Century Gothic"/>
        </w:rPr>
        <w:t>,</w:t>
      </w:r>
      <w:r w:rsidR="00870F32">
        <w:rPr>
          <w:rFonts w:ascii="Century Gothic" w:eastAsia="Century Gothic" w:hAnsi="Century Gothic" w:cs="Century Gothic"/>
        </w:rPr>
        <w:t xml:space="preserve"> </w:t>
      </w:r>
      <w:r w:rsidR="00870F32">
        <w:rPr>
          <w:rFonts w:ascii="Century Gothic" w:eastAsia="Century Gothic" w:hAnsi="Century Gothic" w:cs="Century Gothic"/>
          <w:b/>
          <w:color w:val="1155CC"/>
        </w:rPr>
        <w:t>a manera de resumen</w:t>
      </w:r>
      <w:r w:rsidR="00870F32">
        <w:rPr>
          <w:rFonts w:ascii="Century Gothic" w:eastAsia="Century Gothic" w:hAnsi="Century Gothic" w:cs="Century Gothic"/>
        </w:rPr>
        <w:t xml:space="preserve">, el registro de los puntos de </w:t>
      </w:r>
      <w:r w:rsidR="00C60A50">
        <w:rPr>
          <w:rFonts w:ascii="Century Gothic" w:eastAsia="Century Gothic" w:hAnsi="Century Gothic" w:cs="Century Gothic"/>
        </w:rPr>
        <w:t>todas las Experiencias Exitosas analizadas, que se</w:t>
      </w:r>
      <w:r w:rsidR="00C60A50">
        <w:rPr>
          <w:rFonts w:ascii="Century Gothic" w:eastAsia="Century Gothic" w:hAnsi="Century Gothic" w:cs="Century Gothic"/>
          <w:color w:val="3D85C6"/>
        </w:rPr>
        <w:t xml:space="preserve"> </w:t>
      </w:r>
      <w:r w:rsidR="00C60A50">
        <w:rPr>
          <w:rFonts w:ascii="Century Gothic" w:eastAsia="Century Gothic" w:hAnsi="Century Gothic" w:cs="Century Gothic"/>
          <w:b/>
          <w:color w:val="1155CC"/>
        </w:rPr>
        <w:t>podrían tomar en cuenta para el propio proyecto</w:t>
      </w:r>
      <w:r w:rsidR="00756DD2">
        <w:rPr>
          <w:rFonts w:ascii="Century Gothic" w:eastAsia="Century Gothic" w:hAnsi="Century Gothic" w:cs="Century Gothic"/>
          <w:color w:val="1155CC"/>
        </w:rPr>
        <w:t>.</w:t>
      </w:r>
    </w:p>
    <w:p w:rsidR="00B12AE0" w:rsidRDefault="00A049EB" w:rsidP="00321456">
      <w:pPr>
        <w:numPr>
          <w:ilvl w:val="0"/>
          <w:numId w:val="1"/>
        </w:numPr>
        <w:pBdr>
          <w:top w:val="none" w:sz="0" w:space="0" w:color="000000"/>
          <w:left w:val="none" w:sz="0" w:space="0" w:color="000000"/>
          <w:bottom w:val="none" w:sz="0" w:space="0" w:color="000000"/>
          <w:right w:val="none" w:sz="0" w:space="0" w:color="000000"/>
          <w:between w:val="none" w:sz="0" w:space="0" w:color="000000"/>
        </w:pBdr>
        <w:spacing w:before="74" w:line="360" w:lineRule="auto"/>
        <w:ind w:right="78"/>
        <w:jc w:val="both"/>
        <w:rPr>
          <w:rFonts w:ascii="Century Gothic" w:eastAsia="Century Gothic" w:hAnsi="Century Gothic" w:cs="Century Gothic"/>
        </w:rPr>
      </w:pPr>
      <w:r>
        <w:rPr>
          <w:rFonts w:ascii="Century Gothic" w:eastAsia="Century Gothic" w:hAnsi="Century Gothic" w:cs="Century Gothic"/>
        </w:rPr>
        <w:t xml:space="preserve">Al terminar el </w:t>
      </w:r>
      <w:r w:rsidRPr="0098088A">
        <w:rPr>
          <w:rFonts w:ascii="Century Gothic" w:eastAsia="Century Gothic" w:hAnsi="Century Gothic" w:cs="Century Gothic"/>
          <w:b/>
          <w:color w:val="1155CC"/>
        </w:rPr>
        <w:t>R</w:t>
      </w:r>
      <w:r w:rsidR="0098088A" w:rsidRPr="0098088A">
        <w:rPr>
          <w:rFonts w:ascii="Century Gothic" w:eastAsia="Century Gothic" w:hAnsi="Century Gothic" w:cs="Century Gothic"/>
          <w:b/>
          <w:color w:val="1155CC"/>
        </w:rPr>
        <w:t>esumen</w:t>
      </w:r>
      <w:r>
        <w:rPr>
          <w:rFonts w:ascii="Century Gothic" w:eastAsia="Century Gothic" w:hAnsi="Century Gothic" w:cs="Century Gothic"/>
        </w:rPr>
        <w:t>, revisa y reflexiona</w:t>
      </w:r>
      <w:r w:rsidR="00C60A50">
        <w:rPr>
          <w:rFonts w:ascii="Century Gothic" w:eastAsia="Century Gothic" w:hAnsi="Century Gothic" w:cs="Century Gothic"/>
        </w:rPr>
        <w:t xml:space="preserve"> sobre lo anotado</w:t>
      </w:r>
      <w:r w:rsidR="00C60A50">
        <w:rPr>
          <w:rFonts w:ascii="Century Gothic" w:eastAsia="Century Gothic" w:hAnsi="Century Gothic" w:cs="Century Gothic"/>
          <w:b/>
          <w:color w:val="0EB1A9"/>
        </w:rPr>
        <w:t xml:space="preserve">, </w:t>
      </w:r>
      <w:r>
        <w:rPr>
          <w:rFonts w:ascii="Century Gothic" w:eastAsia="Century Gothic" w:hAnsi="Century Gothic" w:cs="Century Gothic"/>
        </w:rPr>
        <w:t xml:space="preserve"> acuerda</w:t>
      </w:r>
      <w:r w:rsidR="00C60A50">
        <w:rPr>
          <w:rFonts w:ascii="Century Gothic" w:eastAsia="Century Gothic" w:hAnsi="Century Gothic" w:cs="Century Gothic"/>
        </w:rPr>
        <w:t xml:space="preserve"> aquello que </w:t>
      </w:r>
      <w:r w:rsidR="00C60A50">
        <w:rPr>
          <w:rFonts w:ascii="Century Gothic" w:eastAsia="Century Gothic" w:hAnsi="Century Gothic" w:cs="Century Gothic"/>
          <w:b/>
          <w:color w:val="1155CC"/>
        </w:rPr>
        <w:t>será tomado en cuenta</w:t>
      </w:r>
      <w:r w:rsidR="00C60A50">
        <w:rPr>
          <w:rFonts w:ascii="Century Gothic" w:eastAsia="Century Gothic" w:hAnsi="Century Gothic" w:cs="Century Gothic"/>
        </w:rPr>
        <w:t xml:space="preserve">  en la co</w:t>
      </w:r>
      <w:r>
        <w:rPr>
          <w:rFonts w:ascii="Century Gothic" w:eastAsia="Century Gothic" w:hAnsi="Century Gothic" w:cs="Century Gothic"/>
        </w:rPr>
        <w:t>nstrucción del propio proyecto y</w:t>
      </w:r>
      <w:r w:rsidR="00C60A50">
        <w:rPr>
          <w:rFonts w:ascii="Century Gothic" w:eastAsia="Century Gothic" w:hAnsi="Century Gothic" w:cs="Century Gothic"/>
        </w:rPr>
        <w:t xml:space="preserve"> </w:t>
      </w:r>
      <w:r>
        <w:rPr>
          <w:rFonts w:ascii="Century Gothic" w:eastAsia="Century Gothic" w:hAnsi="Century Gothic" w:cs="Century Gothic"/>
        </w:rPr>
        <w:t xml:space="preserve"> lo </w:t>
      </w:r>
      <w:r w:rsidRPr="0098088A">
        <w:rPr>
          <w:rFonts w:ascii="Century Gothic" w:eastAsia="Century Gothic" w:hAnsi="Century Gothic" w:cs="Century Gothic"/>
          <w:b/>
          <w:color w:val="1155CC"/>
        </w:rPr>
        <w:t>señala</w:t>
      </w:r>
      <w:r w:rsidR="00C60A50" w:rsidRPr="0098088A">
        <w:rPr>
          <w:rFonts w:ascii="Century Gothic" w:eastAsia="Century Gothic" w:hAnsi="Century Gothic" w:cs="Century Gothic"/>
          <w:color w:val="1155CC"/>
        </w:rPr>
        <w:t xml:space="preserve"> </w:t>
      </w:r>
      <w:r w:rsidR="00C60A50">
        <w:rPr>
          <w:rFonts w:ascii="Century Gothic" w:eastAsia="Century Gothic" w:hAnsi="Century Gothic" w:cs="Century Gothic"/>
        </w:rPr>
        <w:t>de alguna manera.</w:t>
      </w:r>
    </w:p>
    <w:p w:rsidR="00B12AE0" w:rsidRPr="0098088A" w:rsidRDefault="00C60A50">
      <w:pPr>
        <w:widowControl w:val="0"/>
        <w:numPr>
          <w:ilvl w:val="0"/>
          <w:numId w:val="1"/>
        </w:numPr>
        <w:spacing w:before="74" w:line="360" w:lineRule="auto"/>
        <w:ind w:right="180"/>
        <w:contextualSpacing/>
        <w:rPr>
          <w:rFonts w:ascii="Century Gothic" w:eastAsia="Century Gothic" w:hAnsi="Century Gothic" w:cs="Century Gothic"/>
          <w:color w:val="1155CC"/>
        </w:rPr>
      </w:pPr>
      <w:r w:rsidRPr="0098088A">
        <w:rPr>
          <w:rFonts w:ascii="Century Gothic" w:eastAsia="Century Gothic" w:hAnsi="Century Gothic" w:cs="Century Gothic"/>
          <w:b/>
          <w:color w:val="1155CC"/>
        </w:rPr>
        <w:t>Nombre de los  proyectos revisados:</w:t>
      </w:r>
    </w:p>
    <w:p w:rsidR="00B12AE0" w:rsidRPr="0098088A" w:rsidRDefault="00AA2E4E">
      <w:pPr>
        <w:widowControl w:val="0"/>
        <w:numPr>
          <w:ilvl w:val="0"/>
          <w:numId w:val="2"/>
        </w:numPr>
        <w:spacing w:before="74" w:line="480" w:lineRule="auto"/>
        <w:ind w:right="180"/>
        <w:contextualSpacing/>
        <w:rPr>
          <w:rFonts w:ascii="Century Gothic" w:eastAsia="Century Gothic" w:hAnsi="Century Gothic" w:cs="Century Gothic"/>
          <w:b/>
          <w:color w:val="1155CC"/>
        </w:rPr>
      </w:pPr>
      <w:r>
        <w:rPr>
          <w:rFonts w:ascii="Century Gothic" w:eastAsia="Century Gothic" w:hAnsi="Century Gothic" w:cs="Century Gothic"/>
          <w:b/>
          <w:color w:val="1155CC"/>
        </w:rPr>
        <w:t xml:space="preserve">IDHILL… ciudad utópica hacia la </w:t>
      </w:r>
      <w:proofErr w:type="spellStart"/>
      <w:r>
        <w:rPr>
          <w:rFonts w:ascii="Century Gothic" w:eastAsia="Century Gothic" w:hAnsi="Century Gothic" w:cs="Century Gothic"/>
          <w:b/>
          <w:color w:val="1155CC"/>
        </w:rPr>
        <w:t>distopia</w:t>
      </w:r>
      <w:proofErr w:type="spellEnd"/>
      <w:r>
        <w:rPr>
          <w:rFonts w:ascii="Century Gothic" w:eastAsia="Century Gothic" w:hAnsi="Century Gothic" w:cs="Century Gothic"/>
          <w:b/>
          <w:color w:val="1155CC"/>
        </w:rPr>
        <w:t>.</w:t>
      </w:r>
    </w:p>
    <w:p w:rsidR="00B12AE0" w:rsidRPr="0098088A" w:rsidRDefault="00AA2E4E">
      <w:pPr>
        <w:widowControl w:val="0"/>
        <w:numPr>
          <w:ilvl w:val="0"/>
          <w:numId w:val="2"/>
        </w:numPr>
        <w:spacing w:before="74" w:line="480" w:lineRule="auto"/>
        <w:ind w:right="180"/>
        <w:contextualSpacing/>
        <w:rPr>
          <w:rFonts w:ascii="Century Gothic" w:eastAsia="Century Gothic" w:hAnsi="Century Gothic" w:cs="Century Gothic"/>
          <w:b/>
          <w:color w:val="1155CC"/>
        </w:rPr>
      </w:pPr>
      <w:r>
        <w:rPr>
          <w:rFonts w:ascii="Century Gothic" w:eastAsia="Century Gothic" w:hAnsi="Century Gothic" w:cs="Century Gothic"/>
          <w:b/>
          <w:color w:val="1155CC"/>
        </w:rPr>
        <w:t>Comencemos a ser emprendedores.</w:t>
      </w:r>
    </w:p>
    <w:p w:rsidR="00B12AE0" w:rsidRPr="0098088A" w:rsidRDefault="00AA2E4E">
      <w:pPr>
        <w:widowControl w:val="0"/>
        <w:numPr>
          <w:ilvl w:val="0"/>
          <w:numId w:val="2"/>
        </w:numPr>
        <w:spacing w:before="74" w:line="480" w:lineRule="auto"/>
        <w:ind w:right="180"/>
        <w:contextualSpacing/>
        <w:rPr>
          <w:rFonts w:ascii="Century Gothic" w:eastAsia="Century Gothic" w:hAnsi="Century Gothic" w:cs="Century Gothic"/>
          <w:b/>
          <w:color w:val="1155CC"/>
        </w:rPr>
      </w:pPr>
      <w:r>
        <w:rPr>
          <w:rFonts w:ascii="Century Gothic" w:eastAsia="Century Gothic" w:hAnsi="Century Gothic" w:cs="Century Gothic"/>
          <w:b/>
          <w:color w:val="1155CC"/>
        </w:rPr>
        <w:t>Combatiendo asertivamente la violencia intrafamiliar, a través de medios de comunicación eficientes en la actualidad.</w:t>
      </w:r>
    </w:p>
    <w:p w:rsidR="00B12AE0" w:rsidRDefault="00B12AE0">
      <w:pPr>
        <w:spacing w:line="360" w:lineRule="auto"/>
        <w:rPr>
          <w:rFonts w:ascii="Century Gothic" w:eastAsia="Century Gothic" w:hAnsi="Century Gothic" w:cs="Century Gothic"/>
        </w:rPr>
      </w:pPr>
    </w:p>
    <w:p w:rsidR="00870F32" w:rsidRPr="00870F32" w:rsidRDefault="00C60A50" w:rsidP="00870F32">
      <w:pPr>
        <w:pStyle w:val="Prrafodelista"/>
        <w:numPr>
          <w:ilvl w:val="0"/>
          <w:numId w:val="3"/>
        </w:numPr>
        <w:ind w:left="284" w:hanging="295"/>
        <w:rPr>
          <w:rFonts w:ascii="Century Gothic" w:eastAsia="Century Gothic" w:hAnsi="Century Gothic" w:cs="Century Gothic"/>
          <w:b/>
        </w:rPr>
      </w:pPr>
      <w:r w:rsidRPr="00870F32">
        <w:rPr>
          <w:rFonts w:ascii="Century Gothic" w:eastAsia="Century Gothic" w:hAnsi="Century Gothic" w:cs="Century Gothic"/>
          <w:b/>
        </w:rPr>
        <w:t xml:space="preserve">Contexto. </w:t>
      </w:r>
      <w:r w:rsidR="00870F32">
        <w:rPr>
          <w:rFonts w:ascii="Century Gothic" w:eastAsia="Century Gothic" w:hAnsi="Century Gothic" w:cs="Century Gothic"/>
          <w:highlight w:val="white"/>
        </w:rPr>
        <w:t>Justifica las circunstancias o</w:t>
      </w:r>
      <w:r w:rsidR="00AA154B">
        <w:rPr>
          <w:rFonts w:ascii="Century Gothic" w:eastAsia="Century Gothic" w:hAnsi="Century Gothic" w:cs="Century Gothic"/>
          <w:highlight w:val="white"/>
        </w:rPr>
        <w:t xml:space="preserve"> elementos de la realidad en la</w:t>
      </w:r>
      <w:r w:rsidR="00870F32">
        <w:rPr>
          <w:rFonts w:ascii="Century Gothic" w:eastAsia="Century Gothic" w:hAnsi="Century Gothic" w:cs="Century Gothic"/>
          <w:highlight w:val="white"/>
        </w:rPr>
        <w:t xml:space="preserve"> que se da el problema o propuesta.</w:t>
      </w:r>
    </w:p>
    <w:p w:rsidR="00B12AE0" w:rsidRPr="00870F32" w:rsidRDefault="00870F32" w:rsidP="00870F32">
      <w:pPr>
        <w:pStyle w:val="Prrafodelista"/>
        <w:ind w:left="284" w:hanging="295"/>
        <w:rPr>
          <w:rFonts w:ascii="Century Gothic" w:eastAsia="Century Gothic" w:hAnsi="Century Gothic" w:cs="Century Gothic"/>
          <w:b/>
          <w:color w:val="1155CC"/>
          <w:highlight w:val="white"/>
        </w:rPr>
      </w:pPr>
      <w:r>
        <w:rPr>
          <w:rFonts w:ascii="Century Gothic" w:eastAsia="Century Gothic" w:hAnsi="Century Gothic" w:cs="Century Gothic"/>
          <w:b/>
          <w:color w:val="1155CC"/>
        </w:rPr>
        <w:t xml:space="preserve">     </w:t>
      </w:r>
      <w:r w:rsidR="00C60A50" w:rsidRPr="00870F32">
        <w:rPr>
          <w:rFonts w:ascii="Century Gothic" w:eastAsia="Century Gothic" w:hAnsi="Century Gothic" w:cs="Century Gothic"/>
          <w:b/>
          <w:color w:val="1155CC"/>
        </w:rPr>
        <w:t>Introducción y/o justificación del proyecto.</w:t>
      </w:r>
      <w:r w:rsidR="00C60A50" w:rsidRPr="00870F32">
        <w:rPr>
          <w:rFonts w:ascii="Century Gothic" w:eastAsia="Century Gothic" w:hAnsi="Century Gothic" w:cs="Century Gothic"/>
          <w:b/>
          <w:color w:val="1155CC"/>
          <w:highlight w:val="white"/>
        </w:rPr>
        <w:t xml:space="preserve"> </w:t>
      </w:r>
    </w:p>
    <w:p w:rsidR="00B12AE0" w:rsidRDefault="00B12AE0" w:rsidP="00870F32">
      <w:pPr>
        <w:ind w:left="284" w:hanging="295"/>
        <w:rPr>
          <w:rFonts w:ascii="Century Gothic" w:eastAsia="Century Gothic" w:hAnsi="Century Gothic" w:cs="Century Gothic"/>
          <w:b/>
          <w:highlight w:val="white"/>
        </w:rPr>
      </w:pPr>
    </w:p>
    <w:tbl>
      <w:tblPr>
        <w:tblStyle w:val="a"/>
        <w:tblW w:w="1370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708"/>
      </w:tblGrid>
      <w:tr w:rsidR="00B12AE0" w:rsidTr="00321456">
        <w:trPr>
          <w:trHeight w:val="1020"/>
        </w:trPr>
        <w:tc>
          <w:tcPr>
            <w:tcW w:w="13708" w:type="dxa"/>
            <w:tcBorders>
              <w:top w:val="single" w:sz="8" w:space="0" w:color="A4C2F4"/>
              <w:left w:val="single" w:sz="8" w:space="0" w:color="A4C2F4"/>
              <w:bottom w:val="single" w:sz="8" w:space="0" w:color="A4C2F4"/>
              <w:right w:val="single" w:sz="8" w:space="0" w:color="A4C2F4"/>
            </w:tcBorders>
            <w:shd w:val="clear" w:color="auto" w:fill="auto"/>
            <w:tcMar>
              <w:top w:w="100" w:type="dxa"/>
              <w:left w:w="100" w:type="dxa"/>
              <w:bottom w:w="100" w:type="dxa"/>
              <w:right w:w="100" w:type="dxa"/>
            </w:tcMar>
          </w:tcPr>
          <w:p w:rsidR="00B12AE0" w:rsidRPr="00AA2E4E" w:rsidRDefault="00AA2E4E" w:rsidP="00AA2E4E">
            <w:pPr>
              <w:pStyle w:val="Prrafodelista"/>
              <w:widowControl w:val="0"/>
              <w:numPr>
                <w:ilvl w:val="0"/>
                <w:numId w:val="4"/>
              </w:numPr>
              <w:spacing w:before="74"/>
              <w:ind w:right="180"/>
              <w:rPr>
                <w:rFonts w:ascii="Century Gothic" w:eastAsia="Century Gothic" w:hAnsi="Century Gothic" w:cs="Century Gothic"/>
                <w:color w:val="A4C2F4"/>
              </w:rPr>
            </w:pPr>
            <w:r w:rsidRPr="00AA2E4E">
              <w:rPr>
                <w:rFonts w:ascii="Century Gothic" w:eastAsia="Century Gothic" w:hAnsi="Century Gothic" w:cs="Century Gothic"/>
                <w:color w:val="auto"/>
              </w:rPr>
              <w:t>El proyecto pretende hacer que los alumnos valoren y comprendan que vivir en un mundo globalizado tiene consecuencias que no solamente son benéficas, y que terminan siendo un caldo de cultivo para la creación de utopías tales como sociedades unitarias o políticas proteccionistas.</w:t>
            </w:r>
          </w:p>
          <w:p w:rsidR="00B12AE0" w:rsidRPr="00AA2E4E" w:rsidRDefault="00AA2E4E" w:rsidP="00AA2E4E">
            <w:pPr>
              <w:pStyle w:val="Prrafodelista"/>
              <w:widowControl w:val="0"/>
              <w:numPr>
                <w:ilvl w:val="0"/>
                <w:numId w:val="4"/>
              </w:numPr>
              <w:spacing w:before="74"/>
              <w:ind w:right="180"/>
              <w:rPr>
                <w:rFonts w:ascii="Century Gothic" w:eastAsia="Century Gothic" w:hAnsi="Century Gothic" w:cs="Century Gothic"/>
                <w:color w:val="A4C2F4"/>
              </w:rPr>
            </w:pPr>
            <w:r>
              <w:rPr>
                <w:rFonts w:ascii="Century Gothic" w:eastAsia="Century Gothic" w:hAnsi="Century Gothic" w:cs="Century Gothic"/>
                <w:color w:val="auto"/>
              </w:rPr>
              <w:t>Aplicar los temas para obtener una experiencia que permitiera mostrar una actitud de emprendedores y así realizar un proyecto interdisciplinario.</w:t>
            </w:r>
          </w:p>
          <w:p w:rsidR="00047313" w:rsidRPr="00AA2E4E" w:rsidRDefault="00AA2E4E" w:rsidP="00AA2E4E">
            <w:pPr>
              <w:pStyle w:val="Prrafodelista"/>
              <w:widowControl w:val="0"/>
              <w:numPr>
                <w:ilvl w:val="0"/>
                <w:numId w:val="4"/>
              </w:numPr>
              <w:spacing w:before="74"/>
              <w:ind w:right="180"/>
              <w:rPr>
                <w:rFonts w:ascii="Century Gothic" w:eastAsia="Century Gothic" w:hAnsi="Century Gothic" w:cs="Century Gothic"/>
                <w:color w:val="A4C2F4"/>
              </w:rPr>
            </w:pPr>
            <w:r>
              <w:rPr>
                <w:rFonts w:ascii="Century Gothic" w:eastAsia="Century Gothic" w:hAnsi="Century Gothic" w:cs="Century Gothic"/>
                <w:color w:val="auto"/>
              </w:rPr>
              <w:t xml:space="preserve">El colegio que presenta la propuesta se encuentra localizada dentro del municipio de Huixquilucan, dentro del cual hay una polaridad en cuanto a la condición social de sus habitantes, fluctuando entre una pobreza extrema y zonas </w:t>
            </w:r>
            <w:r>
              <w:rPr>
                <w:rFonts w:ascii="Century Gothic" w:eastAsia="Century Gothic" w:hAnsi="Century Gothic" w:cs="Century Gothic"/>
                <w:color w:val="auto"/>
              </w:rPr>
              <w:lastRenderedPageBreak/>
              <w:t>de gran lujo. Así mismo, se detectó que en una de dichas zonas se detectaron problemas graves de violencia intrafamiliar</w:t>
            </w:r>
          </w:p>
        </w:tc>
      </w:tr>
    </w:tbl>
    <w:p w:rsidR="00B12AE0" w:rsidRDefault="00C60A50">
      <w:pPr>
        <w:rPr>
          <w:rFonts w:ascii="Century Gothic" w:eastAsia="Century Gothic" w:hAnsi="Century Gothic" w:cs="Century Gothic"/>
          <w:b/>
          <w:color w:val="1155CC"/>
        </w:rPr>
      </w:pPr>
      <w:r>
        <w:rPr>
          <w:rFonts w:ascii="Century Gothic" w:eastAsia="Century Gothic" w:hAnsi="Century Gothic" w:cs="Century Gothic"/>
          <w:b/>
        </w:rPr>
        <w:lastRenderedPageBreak/>
        <w:t xml:space="preserve">II. Intención. </w:t>
      </w:r>
      <w:r w:rsidR="00870F32">
        <w:rPr>
          <w:rFonts w:ascii="Century Gothic" w:eastAsia="Century Gothic" w:hAnsi="Century Gothic" w:cs="Century Gothic"/>
          <w:b/>
          <w:color w:val="1155CC"/>
        </w:rPr>
        <w:t>Sólo una de las p</w:t>
      </w:r>
      <w:r>
        <w:rPr>
          <w:rFonts w:ascii="Century Gothic" w:eastAsia="Century Gothic" w:hAnsi="Century Gothic" w:cs="Century Gothic"/>
          <w:b/>
          <w:color w:val="1155CC"/>
        </w:rPr>
        <w:t>ropuesta</w:t>
      </w:r>
      <w:r w:rsidR="00870F32">
        <w:rPr>
          <w:rFonts w:ascii="Century Gothic" w:eastAsia="Century Gothic" w:hAnsi="Century Gothic" w:cs="Century Gothic"/>
          <w:b/>
          <w:color w:val="1155CC"/>
        </w:rPr>
        <w:t>s</w:t>
      </w:r>
      <w:r>
        <w:rPr>
          <w:rFonts w:ascii="Century Gothic" w:eastAsia="Century Gothic" w:hAnsi="Century Gothic" w:cs="Century Gothic"/>
          <w:b/>
          <w:color w:val="1155CC"/>
        </w:rPr>
        <w:t xml:space="preserve"> da nombre al proyecto. </w:t>
      </w:r>
    </w:p>
    <w:p w:rsidR="00B12AE0" w:rsidRDefault="00B12AE0">
      <w:pPr>
        <w:rPr>
          <w:rFonts w:ascii="Century Gothic" w:eastAsia="Century Gothic" w:hAnsi="Century Gothic" w:cs="Century Gothic"/>
          <w:b/>
          <w:color w:val="1155CC"/>
        </w:rPr>
      </w:pPr>
    </w:p>
    <w:tbl>
      <w:tblPr>
        <w:tblStyle w:val="a0"/>
        <w:tblW w:w="1370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1"/>
        <w:gridCol w:w="3251"/>
        <w:gridCol w:w="3252"/>
        <w:gridCol w:w="3954"/>
      </w:tblGrid>
      <w:tr w:rsidR="00B12AE0" w:rsidTr="00321456">
        <w:tc>
          <w:tcPr>
            <w:tcW w:w="3251" w:type="dxa"/>
            <w:shd w:val="clear" w:color="auto" w:fill="C9DAF8"/>
            <w:tcMar>
              <w:top w:w="100" w:type="dxa"/>
              <w:left w:w="100" w:type="dxa"/>
              <w:bottom w:w="100" w:type="dxa"/>
              <w:right w:w="100" w:type="dxa"/>
            </w:tcMar>
          </w:tcPr>
          <w:p w:rsidR="00B12AE0" w:rsidRDefault="00B60D13">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Dar</w:t>
            </w:r>
            <w:r w:rsidR="00C60A50">
              <w:rPr>
                <w:rFonts w:ascii="Century Gothic" w:eastAsia="Century Gothic" w:hAnsi="Century Gothic" w:cs="Century Gothic"/>
                <w:b/>
              </w:rPr>
              <w:t xml:space="preserve"> explicación</w:t>
            </w:r>
          </w:p>
          <w:p w:rsidR="00B12AE0" w:rsidRDefault="00870F32">
            <w:pPr>
              <w:widowControl w:val="0"/>
              <w:spacing w:line="240" w:lineRule="auto"/>
              <w:jc w:val="center"/>
              <w:rPr>
                <w:rFonts w:ascii="Century Gothic" w:eastAsia="Century Gothic" w:hAnsi="Century Gothic" w:cs="Century Gothic"/>
              </w:rPr>
            </w:pPr>
            <w:r>
              <w:rPr>
                <w:rFonts w:ascii="Century Gothic" w:eastAsia="Century Gothic" w:hAnsi="Century Gothic" w:cs="Century Gothic"/>
              </w:rPr>
              <w:t>¿Por qué algo es có</w:t>
            </w:r>
            <w:r w:rsidR="00C60A50">
              <w:rPr>
                <w:rFonts w:ascii="Century Gothic" w:eastAsia="Century Gothic" w:hAnsi="Century Gothic" w:cs="Century Gothic"/>
              </w:rPr>
              <w:t>mo es?</w:t>
            </w:r>
          </w:p>
          <w:p w:rsidR="00B12AE0" w:rsidRDefault="00C60A50">
            <w:pPr>
              <w:widowControl w:val="0"/>
              <w:spacing w:line="240" w:lineRule="auto"/>
              <w:jc w:val="center"/>
              <w:rPr>
                <w:rFonts w:ascii="Century Gothic" w:eastAsia="Century Gothic" w:hAnsi="Century Gothic" w:cs="Century Gothic"/>
              </w:rPr>
            </w:pPr>
            <w:r>
              <w:rPr>
                <w:rFonts w:ascii="Century Gothic" w:eastAsia="Century Gothic" w:hAnsi="Century Gothic" w:cs="Century Gothic"/>
              </w:rPr>
              <w:t>Determinar las razones que generan el problema o la situación.</w:t>
            </w:r>
          </w:p>
        </w:tc>
        <w:tc>
          <w:tcPr>
            <w:tcW w:w="3251" w:type="dxa"/>
            <w:shd w:val="clear" w:color="auto" w:fill="C9DAF8"/>
            <w:tcMar>
              <w:top w:w="100" w:type="dxa"/>
              <w:left w:w="100" w:type="dxa"/>
              <w:bottom w:w="100" w:type="dxa"/>
              <w:right w:w="100" w:type="dxa"/>
            </w:tcMar>
          </w:tcPr>
          <w:p w:rsidR="00B12AE0" w:rsidRDefault="00C60A50">
            <w:pPr>
              <w:widowControl w:val="0"/>
              <w:spacing w:line="240" w:lineRule="auto"/>
              <w:jc w:val="center"/>
              <w:rPr>
                <w:rFonts w:ascii="Century Gothic" w:eastAsia="Century Gothic" w:hAnsi="Century Gothic" w:cs="Century Gothic"/>
              </w:rPr>
            </w:pPr>
            <w:r>
              <w:rPr>
                <w:rFonts w:ascii="Century Gothic" w:eastAsia="Century Gothic" w:hAnsi="Century Gothic" w:cs="Century Gothic"/>
                <w:b/>
              </w:rPr>
              <w:t>Resolver un problema</w:t>
            </w:r>
          </w:p>
          <w:p w:rsidR="00B12AE0" w:rsidRDefault="00C60A50">
            <w:pPr>
              <w:widowControl w:val="0"/>
              <w:spacing w:line="240" w:lineRule="auto"/>
              <w:jc w:val="center"/>
              <w:rPr>
                <w:rFonts w:ascii="Century Gothic" w:eastAsia="Century Gothic" w:hAnsi="Century Gothic" w:cs="Century Gothic"/>
              </w:rPr>
            </w:pPr>
            <w:r>
              <w:rPr>
                <w:rFonts w:ascii="Century Gothic" w:eastAsia="Century Gothic" w:hAnsi="Century Gothic" w:cs="Century Gothic"/>
              </w:rPr>
              <w:t>Explicar de manera detallada cómo se puede abordar y/o solucionar el problema.</w:t>
            </w:r>
          </w:p>
          <w:p w:rsidR="00B12AE0" w:rsidRDefault="00B12AE0">
            <w:pPr>
              <w:widowControl w:val="0"/>
              <w:spacing w:line="240" w:lineRule="auto"/>
              <w:jc w:val="center"/>
              <w:rPr>
                <w:rFonts w:ascii="Century Gothic" w:eastAsia="Century Gothic" w:hAnsi="Century Gothic" w:cs="Century Gothic"/>
              </w:rPr>
            </w:pPr>
          </w:p>
        </w:tc>
        <w:tc>
          <w:tcPr>
            <w:tcW w:w="3252" w:type="dxa"/>
            <w:shd w:val="clear" w:color="auto" w:fill="C9DAF8"/>
            <w:tcMar>
              <w:top w:w="100" w:type="dxa"/>
              <w:left w:w="100" w:type="dxa"/>
              <w:bottom w:w="100" w:type="dxa"/>
              <w:right w:w="100" w:type="dxa"/>
            </w:tcMar>
          </w:tcPr>
          <w:p w:rsidR="00B12AE0" w:rsidRDefault="00C60A5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Hacer más eficiente o mejorar algo</w:t>
            </w:r>
          </w:p>
          <w:p w:rsidR="00B12AE0" w:rsidRDefault="004F0338" w:rsidP="000169AC">
            <w:pPr>
              <w:widowControl w:val="0"/>
              <w:spacing w:line="240" w:lineRule="auto"/>
              <w:jc w:val="center"/>
              <w:rPr>
                <w:rFonts w:ascii="Century Gothic" w:eastAsia="Century Gothic" w:hAnsi="Century Gothic" w:cs="Century Gothic"/>
              </w:rPr>
            </w:pPr>
            <w:r>
              <w:rPr>
                <w:rFonts w:ascii="Century Gothic" w:eastAsia="Century Gothic" w:hAnsi="Century Gothic" w:cs="Century Gothic"/>
              </w:rPr>
              <w:t>Explicar de qué manera se pueden optimizar los procesos para alcanzar el objetivo.</w:t>
            </w:r>
          </w:p>
        </w:tc>
        <w:tc>
          <w:tcPr>
            <w:tcW w:w="3954" w:type="dxa"/>
            <w:shd w:val="clear" w:color="auto" w:fill="C9DAF8"/>
            <w:tcMar>
              <w:top w:w="100" w:type="dxa"/>
              <w:left w:w="100" w:type="dxa"/>
              <w:bottom w:w="100" w:type="dxa"/>
              <w:right w:w="100" w:type="dxa"/>
            </w:tcMar>
          </w:tcPr>
          <w:p w:rsidR="00B12AE0" w:rsidRDefault="00C60A5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Inventar,</w:t>
            </w:r>
            <w:r w:rsidR="00D826F5">
              <w:rPr>
                <w:rFonts w:ascii="Century Gothic" w:eastAsia="Century Gothic" w:hAnsi="Century Gothic" w:cs="Century Gothic"/>
                <w:b/>
              </w:rPr>
              <w:t xml:space="preserve"> innovar, </w:t>
            </w:r>
            <w:r>
              <w:rPr>
                <w:rFonts w:ascii="Century Gothic" w:eastAsia="Century Gothic" w:hAnsi="Century Gothic" w:cs="Century Gothic"/>
                <w:b/>
              </w:rPr>
              <w:t xml:space="preserve"> diseñar o crear algo nuevo</w:t>
            </w:r>
          </w:p>
          <w:p w:rsidR="00B12AE0" w:rsidRDefault="00C60A50">
            <w:pPr>
              <w:widowControl w:val="0"/>
              <w:spacing w:line="240" w:lineRule="auto"/>
              <w:jc w:val="center"/>
              <w:rPr>
                <w:rFonts w:ascii="Century Gothic" w:eastAsia="Century Gothic" w:hAnsi="Century Gothic" w:cs="Century Gothic"/>
              </w:rPr>
            </w:pPr>
            <w:r>
              <w:rPr>
                <w:rFonts w:ascii="Century Gothic" w:eastAsia="Century Gothic" w:hAnsi="Century Gothic" w:cs="Century Gothic"/>
              </w:rPr>
              <w:t>¿Cómo podría ser diferente?</w:t>
            </w:r>
          </w:p>
          <w:p w:rsidR="00B12AE0" w:rsidRDefault="00C60A50">
            <w:pPr>
              <w:widowControl w:val="0"/>
              <w:spacing w:line="240" w:lineRule="auto"/>
              <w:jc w:val="center"/>
              <w:rPr>
                <w:rFonts w:ascii="Century Gothic" w:eastAsia="Century Gothic" w:hAnsi="Century Gothic" w:cs="Century Gothic"/>
              </w:rPr>
            </w:pPr>
            <w:r>
              <w:rPr>
                <w:rFonts w:ascii="Century Gothic" w:eastAsia="Century Gothic" w:hAnsi="Century Gothic" w:cs="Century Gothic"/>
              </w:rPr>
              <w:t>¿Qué nuevo producto o propuesta puedo hacer?</w:t>
            </w:r>
          </w:p>
        </w:tc>
      </w:tr>
      <w:tr w:rsidR="00B12AE0" w:rsidTr="00321456">
        <w:trPr>
          <w:trHeight w:val="420"/>
        </w:trPr>
        <w:tc>
          <w:tcPr>
            <w:tcW w:w="13708" w:type="dxa"/>
            <w:gridSpan w:val="4"/>
            <w:shd w:val="clear" w:color="auto" w:fill="auto"/>
            <w:tcMar>
              <w:top w:w="100" w:type="dxa"/>
              <w:left w:w="100" w:type="dxa"/>
              <w:bottom w:w="100" w:type="dxa"/>
              <w:right w:w="100" w:type="dxa"/>
            </w:tcMar>
          </w:tcPr>
          <w:p w:rsidR="00B12AE0" w:rsidRPr="00AA2E4E" w:rsidRDefault="00AA2E4E" w:rsidP="00AA2E4E">
            <w:pPr>
              <w:pStyle w:val="Prrafodelista"/>
              <w:widowControl w:val="0"/>
              <w:numPr>
                <w:ilvl w:val="0"/>
                <w:numId w:val="5"/>
              </w:numPr>
              <w:spacing w:line="240" w:lineRule="auto"/>
              <w:rPr>
                <w:rFonts w:ascii="Century Gothic" w:eastAsia="Century Gothic" w:hAnsi="Century Gothic" w:cs="Century Gothic"/>
              </w:rPr>
            </w:pPr>
            <w:r>
              <w:rPr>
                <w:rFonts w:ascii="Century Gothic" w:eastAsia="Century Gothic" w:hAnsi="Century Gothic" w:cs="Century Gothic"/>
              </w:rPr>
              <w:t>X                                                                                                                                                       b) y c)  X</w:t>
            </w:r>
          </w:p>
          <w:p w:rsidR="00B12AE0" w:rsidRDefault="00B12AE0">
            <w:pPr>
              <w:widowControl w:val="0"/>
              <w:spacing w:line="240" w:lineRule="auto"/>
              <w:rPr>
                <w:rFonts w:ascii="Century Gothic" w:eastAsia="Century Gothic" w:hAnsi="Century Gothic" w:cs="Century Gothic"/>
              </w:rPr>
            </w:pPr>
          </w:p>
          <w:p w:rsidR="00B12AE0" w:rsidRDefault="00B12AE0">
            <w:pPr>
              <w:widowControl w:val="0"/>
              <w:spacing w:line="240" w:lineRule="auto"/>
              <w:rPr>
                <w:rFonts w:ascii="Century Gothic" w:eastAsia="Century Gothic" w:hAnsi="Century Gothic" w:cs="Century Gothic"/>
              </w:rPr>
            </w:pPr>
          </w:p>
          <w:p w:rsidR="00B12AE0" w:rsidRDefault="00B12AE0">
            <w:pPr>
              <w:widowControl w:val="0"/>
              <w:spacing w:line="240" w:lineRule="auto"/>
              <w:rPr>
                <w:rFonts w:ascii="Century Gothic" w:eastAsia="Century Gothic" w:hAnsi="Century Gothic" w:cs="Century Gothic"/>
              </w:rPr>
            </w:pPr>
          </w:p>
          <w:p w:rsidR="00B12AE0" w:rsidRDefault="00B12AE0">
            <w:pPr>
              <w:widowControl w:val="0"/>
              <w:spacing w:line="240" w:lineRule="auto"/>
              <w:rPr>
                <w:rFonts w:ascii="Century Gothic" w:eastAsia="Century Gothic" w:hAnsi="Century Gothic" w:cs="Century Gothic"/>
              </w:rPr>
            </w:pPr>
          </w:p>
          <w:p w:rsidR="00B12AE0" w:rsidRDefault="00B12AE0">
            <w:pPr>
              <w:widowControl w:val="0"/>
              <w:spacing w:line="240" w:lineRule="auto"/>
              <w:rPr>
                <w:rFonts w:ascii="Century Gothic" w:eastAsia="Century Gothic" w:hAnsi="Century Gothic" w:cs="Century Gothic"/>
              </w:rPr>
            </w:pPr>
          </w:p>
          <w:p w:rsidR="00B12AE0" w:rsidRDefault="00B12AE0">
            <w:pPr>
              <w:widowControl w:val="0"/>
              <w:spacing w:line="240" w:lineRule="auto"/>
              <w:rPr>
                <w:rFonts w:ascii="Century Gothic" w:eastAsia="Century Gothic" w:hAnsi="Century Gothic" w:cs="Century Gothic"/>
              </w:rPr>
            </w:pPr>
          </w:p>
        </w:tc>
      </w:tr>
      <w:tr w:rsidR="00AA2E4E" w:rsidTr="00321456">
        <w:trPr>
          <w:trHeight w:val="420"/>
        </w:trPr>
        <w:tc>
          <w:tcPr>
            <w:tcW w:w="13708" w:type="dxa"/>
            <w:gridSpan w:val="4"/>
            <w:shd w:val="clear" w:color="auto" w:fill="auto"/>
            <w:tcMar>
              <w:top w:w="100" w:type="dxa"/>
              <w:left w:w="100" w:type="dxa"/>
              <w:bottom w:w="100" w:type="dxa"/>
              <w:right w:w="100" w:type="dxa"/>
            </w:tcMar>
          </w:tcPr>
          <w:p w:rsidR="00AA2E4E" w:rsidRDefault="00AA2E4E" w:rsidP="00AA2E4E">
            <w:pPr>
              <w:pStyle w:val="Prrafodelista"/>
              <w:widowControl w:val="0"/>
              <w:spacing w:line="240" w:lineRule="auto"/>
              <w:rPr>
                <w:rFonts w:ascii="Century Gothic" w:eastAsia="Century Gothic" w:hAnsi="Century Gothic" w:cs="Century Gothic"/>
              </w:rPr>
            </w:pPr>
          </w:p>
        </w:tc>
      </w:tr>
    </w:tbl>
    <w:p w:rsidR="00B12AE0" w:rsidRDefault="00B12AE0">
      <w:pPr>
        <w:rPr>
          <w:rFonts w:ascii="Century Gothic" w:eastAsia="Century Gothic" w:hAnsi="Century Gothic" w:cs="Century Gothic"/>
        </w:rPr>
      </w:pPr>
    </w:p>
    <w:p w:rsidR="00B12AE0" w:rsidRDefault="00B12AE0">
      <w:pPr>
        <w:rPr>
          <w:rFonts w:ascii="Century Gothic" w:eastAsia="Century Gothic" w:hAnsi="Century Gothic" w:cs="Century Gothic"/>
          <w:b/>
        </w:rPr>
      </w:pPr>
    </w:p>
    <w:p w:rsidR="00B12AE0" w:rsidRDefault="00C60A50">
      <w:pPr>
        <w:rPr>
          <w:rFonts w:ascii="Century Gothic" w:eastAsia="Century Gothic" w:hAnsi="Century Gothic" w:cs="Century Gothic"/>
          <w:b/>
          <w:color w:val="3C78D8"/>
        </w:rPr>
      </w:pPr>
      <w:r>
        <w:rPr>
          <w:rFonts w:ascii="Century Gothic" w:eastAsia="Century Gothic" w:hAnsi="Century Gothic" w:cs="Century Gothic"/>
          <w:b/>
        </w:rPr>
        <w:t>III. Objetivo general del proyecto.</w:t>
      </w:r>
      <w:r>
        <w:rPr>
          <w:rFonts w:ascii="Century Gothic" w:eastAsia="Century Gothic" w:hAnsi="Century Gothic" w:cs="Century Gothic"/>
          <w:b/>
          <w:color w:val="3C78D8"/>
        </w:rPr>
        <w:t xml:space="preserve"> Toma en cuenta a todas las asignaturas  involucradas.</w:t>
      </w:r>
    </w:p>
    <w:p w:rsidR="00B12AE0" w:rsidRPr="00552644" w:rsidRDefault="00B12AE0">
      <w:pPr>
        <w:rPr>
          <w:rFonts w:ascii="Century Gothic" w:eastAsia="Century Gothic" w:hAnsi="Century Gothic" w:cs="Century Gothic"/>
          <w:b/>
          <w:color w:val="auto"/>
        </w:rPr>
      </w:pPr>
    </w:p>
    <w:tbl>
      <w:tblPr>
        <w:tblStyle w:val="a1"/>
        <w:tblW w:w="1370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708"/>
      </w:tblGrid>
      <w:tr w:rsidR="00552644" w:rsidRPr="00552644" w:rsidTr="00321456">
        <w:trPr>
          <w:trHeight w:val="1020"/>
        </w:trPr>
        <w:tc>
          <w:tcPr>
            <w:tcW w:w="13708" w:type="dxa"/>
            <w:tcBorders>
              <w:top w:val="single" w:sz="8" w:space="0" w:color="9FC5E8"/>
              <w:left w:val="single" w:sz="8" w:space="0" w:color="9FC5E8"/>
              <w:bottom w:val="single" w:sz="8" w:space="0" w:color="A4C2F4"/>
              <w:right w:val="single" w:sz="8" w:space="0" w:color="9FC5E8"/>
            </w:tcBorders>
            <w:shd w:val="clear" w:color="auto" w:fill="auto"/>
            <w:tcMar>
              <w:top w:w="100" w:type="dxa"/>
              <w:left w:w="100" w:type="dxa"/>
              <w:bottom w:w="100" w:type="dxa"/>
              <w:right w:w="100" w:type="dxa"/>
            </w:tcMar>
          </w:tcPr>
          <w:p w:rsidR="00B12AE0" w:rsidRDefault="00AA2E4E" w:rsidP="00AA2E4E">
            <w:pPr>
              <w:pStyle w:val="Prrafodelista"/>
              <w:widowControl w:val="0"/>
              <w:numPr>
                <w:ilvl w:val="0"/>
                <w:numId w:val="6"/>
              </w:numPr>
              <w:spacing w:before="74"/>
              <w:ind w:right="180"/>
              <w:rPr>
                <w:rFonts w:ascii="Century Gothic" w:eastAsia="Century Gothic" w:hAnsi="Century Gothic" w:cs="Century Gothic"/>
                <w:color w:val="auto"/>
              </w:rPr>
            </w:pPr>
            <w:r w:rsidRPr="00AA2E4E">
              <w:rPr>
                <w:rFonts w:ascii="Century Gothic" w:eastAsia="Century Gothic" w:hAnsi="Century Gothic" w:cs="Century Gothic"/>
                <w:color w:val="auto"/>
              </w:rPr>
              <w:t xml:space="preserve">Comprender que la creación de utopías exige conocimiento de diversas áreas y lidiar con la amenaza de una </w:t>
            </w:r>
            <w:proofErr w:type="spellStart"/>
            <w:r w:rsidRPr="00AA2E4E">
              <w:rPr>
                <w:rFonts w:ascii="Century Gothic" w:eastAsia="Century Gothic" w:hAnsi="Century Gothic" w:cs="Century Gothic"/>
                <w:color w:val="auto"/>
              </w:rPr>
              <w:t>distopía</w:t>
            </w:r>
            <w:proofErr w:type="spellEnd"/>
            <w:r w:rsidRPr="00AA2E4E">
              <w:rPr>
                <w:rFonts w:ascii="Century Gothic" w:eastAsia="Century Gothic" w:hAnsi="Century Gothic" w:cs="Century Gothic"/>
                <w:color w:val="auto"/>
              </w:rPr>
              <w:t xml:space="preserve"> constante.</w:t>
            </w:r>
          </w:p>
          <w:p w:rsidR="00AA2E4E" w:rsidRDefault="00125D1D" w:rsidP="00AA2E4E">
            <w:pPr>
              <w:pStyle w:val="Prrafodelista"/>
              <w:widowControl w:val="0"/>
              <w:numPr>
                <w:ilvl w:val="0"/>
                <w:numId w:val="6"/>
              </w:numPr>
              <w:spacing w:before="74"/>
              <w:ind w:right="180"/>
              <w:rPr>
                <w:rFonts w:ascii="Century Gothic" w:eastAsia="Century Gothic" w:hAnsi="Century Gothic" w:cs="Century Gothic"/>
                <w:color w:val="auto"/>
              </w:rPr>
            </w:pPr>
            <w:r>
              <w:rPr>
                <w:rFonts w:ascii="Century Gothic" w:eastAsia="Century Gothic" w:hAnsi="Century Gothic" w:cs="Century Gothic"/>
                <w:color w:val="auto"/>
              </w:rPr>
              <w:t>Desarrollar un concepto de negocios productivo, rentable y sustentable.</w:t>
            </w:r>
          </w:p>
          <w:p w:rsidR="00047313" w:rsidRPr="00125D1D" w:rsidRDefault="00125D1D" w:rsidP="00125D1D">
            <w:pPr>
              <w:pStyle w:val="Prrafodelista"/>
              <w:widowControl w:val="0"/>
              <w:numPr>
                <w:ilvl w:val="0"/>
                <w:numId w:val="6"/>
              </w:numPr>
              <w:spacing w:before="74"/>
              <w:ind w:right="180"/>
              <w:rPr>
                <w:rFonts w:ascii="Century Gothic" w:eastAsia="Century Gothic" w:hAnsi="Century Gothic" w:cs="Century Gothic"/>
                <w:color w:val="auto"/>
              </w:rPr>
            </w:pPr>
            <w:r>
              <w:rPr>
                <w:rFonts w:ascii="Century Gothic" w:eastAsia="Century Gothic" w:hAnsi="Century Gothic" w:cs="Century Gothic"/>
                <w:color w:val="auto"/>
              </w:rPr>
              <w:t>Estimular el refinamiento, extensión y transferencia del aprendizaje académico en un proyecto interdisciplinario de impacto y trascendencia para la comunidad</w:t>
            </w:r>
          </w:p>
        </w:tc>
      </w:tr>
    </w:tbl>
    <w:p w:rsidR="00552644" w:rsidRDefault="00552644">
      <w:pPr>
        <w:rPr>
          <w:rFonts w:ascii="Century Gothic" w:eastAsia="Century Gothic" w:hAnsi="Century Gothic" w:cs="Century Gothic"/>
          <w:b/>
        </w:rPr>
      </w:pPr>
    </w:p>
    <w:p w:rsidR="00B12AE0" w:rsidRDefault="00C60A50">
      <w:pPr>
        <w:rPr>
          <w:rFonts w:ascii="Century Gothic" w:eastAsia="Century Gothic" w:hAnsi="Century Gothic" w:cs="Century Gothic"/>
          <w:b/>
        </w:rPr>
      </w:pPr>
      <w:r>
        <w:rPr>
          <w:rFonts w:ascii="Century Gothic" w:eastAsia="Century Gothic" w:hAnsi="Century Gothic" w:cs="Century Gothic"/>
          <w:b/>
        </w:rPr>
        <w:lastRenderedPageBreak/>
        <w:t>IV. Disciplinas involucradas en el  trabajo interdisciplinario.</w:t>
      </w:r>
    </w:p>
    <w:p w:rsidR="00B12AE0" w:rsidRDefault="00B12AE0">
      <w:pPr>
        <w:rPr>
          <w:rFonts w:ascii="Century Gothic" w:eastAsia="Century Gothic" w:hAnsi="Century Gothic" w:cs="Century Gothic"/>
          <w:b/>
        </w:rPr>
      </w:pPr>
    </w:p>
    <w:tbl>
      <w:tblPr>
        <w:tblStyle w:val="a2"/>
        <w:tblW w:w="1370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5"/>
        <w:gridCol w:w="3285"/>
        <w:gridCol w:w="3255"/>
        <w:gridCol w:w="4063"/>
      </w:tblGrid>
      <w:tr w:rsidR="00B12AE0" w:rsidTr="00321456">
        <w:tc>
          <w:tcPr>
            <w:tcW w:w="3105" w:type="dxa"/>
            <w:shd w:val="clear" w:color="auto" w:fill="auto"/>
            <w:tcMar>
              <w:top w:w="100" w:type="dxa"/>
              <w:left w:w="100" w:type="dxa"/>
              <w:bottom w:w="100" w:type="dxa"/>
              <w:right w:w="100" w:type="dxa"/>
            </w:tcMar>
          </w:tcPr>
          <w:p w:rsidR="00B12AE0" w:rsidRDefault="00C60A5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Disciplinas:</w:t>
            </w:r>
          </w:p>
        </w:tc>
        <w:tc>
          <w:tcPr>
            <w:tcW w:w="3285" w:type="dxa"/>
            <w:shd w:val="clear" w:color="auto" w:fill="C9DAF8"/>
            <w:tcMar>
              <w:top w:w="100" w:type="dxa"/>
              <w:left w:w="100" w:type="dxa"/>
              <w:bottom w:w="100" w:type="dxa"/>
              <w:right w:w="100" w:type="dxa"/>
            </w:tcMar>
          </w:tcPr>
          <w:p w:rsidR="00B12AE0" w:rsidRDefault="00C60A5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Disciplina 1. ________________________</w:t>
            </w:r>
          </w:p>
        </w:tc>
        <w:tc>
          <w:tcPr>
            <w:tcW w:w="3255" w:type="dxa"/>
            <w:shd w:val="clear" w:color="auto" w:fill="C9DAF8"/>
            <w:tcMar>
              <w:top w:w="100" w:type="dxa"/>
              <w:left w:w="100" w:type="dxa"/>
              <w:bottom w:w="100" w:type="dxa"/>
              <w:right w:w="100" w:type="dxa"/>
            </w:tcMar>
          </w:tcPr>
          <w:p w:rsidR="00B12AE0" w:rsidRDefault="00C60A5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Disciplina 2. _______________________</w:t>
            </w:r>
          </w:p>
        </w:tc>
        <w:tc>
          <w:tcPr>
            <w:tcW w:w="4063" w:type="dxa"/>
            <w:shd w:val="clear" w:color="auto" w:fill="C9DAF8"/>
            <w:tcMar>
              <w:top w:w="100" w:type="dxa"/>
              <w:left w:w="100" w:type="dxa"/>
              <w:bottom w:w="100" w:type="dxa"/>
              <w:right w:w="100" w:type="dxa"/>
            </w:tcMar>
          </w:tcPr>
          <w:p w:rsidR="00B12AE0" w:rsidRDefault="00C60A5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Disciplina 3. _______________________</w:t>
            </w:r>
          </w:p>
        </w:tc>
      </w:tr>
      <w:tr w:rsidR="00B12AE0" w:rsidTr="00321456">
        <w:trPr>
          <w:trHeight w:val="1380"/>
        </w:trPr>
        <w:tc>
          <w:tcPr>
            <w:tcW w:w="3105" w:type="dxa"/>
            <w:shd w:val="clear" w:color="auto" w:fill="C9DAF8"/>
            <w:tcMar>
              <w:top w:w="100" w:type="dxa"/>
              <w:left w:w="100" w:type="dxa"/>
              <w:bottom w:w="100" w:type="dxa"/>
              <w:right w:w="100" w:type="dxa"/>
            </w:tcMar>
          </w:tcPr>
          <w:p w:rsidR="00B12AE0" w:rsidRDefault="00C60A50">
            <w:pPr>
              <w:widowControl w:val="0"/>
              <w:rPr>
                <w:rFonts w:ascii="Century Gothic" w:eastAsia="Century Gothic" w:hAnsi="Century Gothic" w:cs="Century Gothic"/>
                <w:b/>
              </w:rPr>
            </w:pPr>
            <w:r>
              <w:rPr>
                <w:rFonts w:ascii="Century Gothic" w:eastAsia="Century Gothic" w:hAnsi="Century Gothic" w:cs="Century Gothic"/>
                <w:b/>
              </w:rPr>
              <w:t>1. Contenidos / Temas</w:t>
            </w:r>
          </w:p>
          <w:p w:rsidR="00B12AE0" w:rsidRDefault="00C60A50">
            <w:pPr>
              <w:widowControl w:val="0"/>
              <w:rPr>
                <w:rFonts w:ascii="Century Gothic" w:eastAsia="Century Gothic" w:hAnsi="Century Gothic" w:cs="Century Gothic"/>
                <w:b/>
              </w:rPr>
            </w:pPr>
            <w:r>
              <w:rPr>
                <w:rFonts w:ascii="Century Gothic" w:eastAsia="Century Gothic" w:hAnsi="Century Gothic" w:cs="Century Gothic"/>
                <w:b/>
              </w:rPr>
              <w:t xml:space="preserve">     </w:t>
            </w:r>
            <w:proofErr w:type="gramStart"/>
            <w:r>
              <w:rPr>
                <w:rFonts w:ascii="Century Gothic" w:eastAsia="Century Gothic" w:hAnsi="Century Gothic" w:cs="Century Gothic"/>
                <w:b/>
              </w:rPr>
              <w:t>involucrados</w:t>
            </w:r>
            <w:proofErr w:type="gramEnd"/>
            <w:r>
              <w:rPr>
                <w:rFonts w:ascii="Century Gothic" w:eastAsia="Century Gothic" w:hAnsi="Century Gothic" w:cs="Century Gothic"/>
                <w:b/>
              </w:rPr>
              <w:t>.</w:t>
            </w:r>
          </w:p>
          <w:p w:rsidR="00B12AE0" w:rsidRDefault="00C60A50">
            <w:pPr>
              <w:widowControl w:val="0"/>
              <w:ind w:left="322"/>
              <w:rPr>
                <w:rFonts w:ascii="Century Gothic" w:eastAsia="Century Gothic" w:hAnsi="Century Gothic" w:cs="Century Gothic"/>
              </w:rPr>
            </w:pPr>
            <w:r>
              <w:rPr>
                <w:rFonts w:ascii="Century Gothic" w:eastAsia="Century Gothic" w:hAnsi="Century Gothic" w:cs="Century Gothic"/>
              </w:rPr>
              <w:t>T</w:t>
            </w:r>
            <w:r w:rsidR="004F0338">
              <w:rPr>
                <w:rFonts w:ascii="Century Gothic" w:eastAsia="Century Gothic" w:hAnsi="Century Gothic" w:cs="Century Gothic"/>
              </w:rPr>
              <w:t>emas y contenidos</w:t>
            </w:r>
            <w:r w:rsidR="00806A80">
              <w:rPr>
                <w:rFonts w:ascii="Century Gothic" w:eastAsia="Century Gothic" w:hAnsi="Century Gothic" w:cs="Century Gothic"/>
              </w:rPr>
              <w:t xml:space="preserve"> </w:t>
            </w:r>
            <w:r w:rsidR="004F0338">
              <w:rPr>
                <w:rFonts w:ascii="Century Gothic" w:eastAsia="Century Gothic" w:hAnsi="Century Gothic" w:cs="Century Gothic"/>
              </w:rPr>
              <w:t xml:space="preserve"> del  programa,</w:t>
            </w:r>
            <w:r w:rsidR="00806A80">
              <w:rPr>
                <w:rFonts w:ascii="Century Gothic" w:eastAsia="Century Gothic" w:hAnsi="Century Gothic" w:cs="Century Gothic"/>
              </w:rPr>
              <w:t xml:space="preserve"> que se consideran.</w:t>
            </w:r>
          </w:p>
        </w:tc>
        <w:tc>
          <w:tcPr>
            <w:tcW w:w="3285" w:type="dxa"/>
            <w:shd w:val="clear" w:color="auto" w:fill="auto"/>
            <w:tcMar>
              <w:top w:w="100" w:type="dxa"/>
              <w:left w:w="100" w:type="dxa"/>
              <w:bottom w:w="100" w:type="dxa"/>
              <w:right w:w="100" w:type="dxa"/>
            </w:tcMar>
          </w:tcPr>
          <w:p w:rsidR="00B12AE0" w:rsidRPr="00C6575D" w:rsidRDefault="00125D1D" w:rsidP="009574B5">
            <w:pPr>
              <w:pStyle w:val="Prrafodelista"/>
              <w:widowControl w:val="0"/>
              <w:numPr>
                <w:ilvl w:val="0"/>
                <w:numId w:val="7"/>
              </w:numPr>
              <w:spacing w:line="240" w:lineRule="auto"/>
              <w:ind w:left="439" w:hanging="283"/>
              <w:jc w:val="both"/>
              <w:rPr>
                <w:rFonts w:ascii="Century Gothic" w:eastAsia="Century Gothic" w:hAnsi="Century Gothic" w:cs="Century Gothic"/>
              </w:rPr>
            </w:pPr>
            <w:r w:rsidRPr="00C6575D">
              <w:rPr>
                <w:rFonts w:ascii="Century Gothic" w:eastAsia="Century Gothic" w:hAnsi="Century Gothic" w:cs="Century Gothic"/>
                <w:b/>
              </w:rPr>
              <w:t>Español:</w:t>
            </w:r>
            <w:r w:rsidRPr="00C6575D">
              <w:rPr>
                <w:rFonts w:ascii="Century Gothic" w:eastAsia="Century Gothic" w:hAnsi="Century Gothic" w:cs="Century Gothic"/>
              </w:rPr>
              <w:t xml:space="preserve"> postmodernismo, características de la literatura postmoderna.</w:t>
            </w:r>
          </w:p>
          <w:p w:rsidR="009574B5" w:rsidRPr="00C6575D" w:rsidRDefault="009574B5" w:rsidP="009574B5">
            <w:pPr>
              <w:pStyle w:val="Prrafodelista"/>
              <w:widowControl w:val="0"/>
              <w:numPr>
                <w:ilvl w:val="0"/>
                <w:numId w:val="7"/>
              </w:numPr>
              <w:spacing w:line="240" w:lineRule="auto"/>
              <w:ind w:left="439" w:hanging="283"/>
              <w:jc w:val="both"/>
              <w:rPr>
                <w:rFonts w:ascii="Century Gothic" w:eastAsia="Century Gothic" w:hAnsi="Century Gothic" w:cs="Century Gothic"/>
              </w:rPr>
            </w:pPr>
            <w:r w:rsidRPr="00C6575D">
              <w:rPr>
                <w:rFonts w:ascii="Century Gothic" w:eastAsia="Century Gothic" w:hAnsi="Century Gothic" w:cs="Century Gothic"/>
                <w:b/>
              </w:rPr>
              <w:t>Contabilidad:</w:t>
            </w:r>
            <w:r w:rsidRPr="00C6575D">
              <w:rPr>
                <w:rFonts w:ascii="Century Gothic" w:eastAsia="Century Gothic" w:hAnsi="Century Gothic" w:cs="Century Gothic"/>
              </w:rPr>
              <w:t xml:space="preserve"> información financiera, administración.</w:t>
            </w:r>
          </w:p>
          <w:p w:rsidR="00B12AE0" w:rsidRPr="00C6575D" w:rsidRDefault="009574B5" w:rsidP="009574B5">
            <w:pPr>
              <w:pStyle w:val="Prrafodelista"/>
              <w:widowControl w:val="0"/>
              <w:numPr>
                <w:ilvl w:val="0"/>
                <w:numId w:val="7"/>
              </w:numPr>
              <w:spacing w:line="240" w:lineRule="auto"/>
              <w:ind w:left="439" w:hanging="283"/>
              <w:jc w:val="both"/>
              <w:rPr>
                <w:rFonts w:ascii="Century Gothic" w:eastAsia="Century Gothic" w:hAnsi="Century Gothic" w:cs="Century Gothic"/>
              </w:rPr>
            </w:pPr>
            <w:r w:rsidRPr="00C6575D">
              <w:rPr>
                <w:rFonts w:ascii="Century Gothic" w:eastAsia="Century Gothic" w:hAnsi="Century Gothic" w:cs="Century Gothic"/>
                <w:b/>
              </w:rPr>
              <w:t>Psicología</w:t>
            </w:r>
            <w:r w:rsidRPr="00C6575D">
              <w:rPr>
                <w:rFonts w:ascii="Century Gothic" w:eastAsia="Century Gothic" w:hAnsi="Century Gothic" w:cs="Century Gothic"/>
              </w:rPr>
              <w:t>: elementos que generan violencia.</w:t>
            </w:r>
          </w:p>
          <w:p w:rsidR="00B12AE0" w:rsidRPr="00C6575D" w:rsidRDefault="00B12AE0" w:rsidP="009574B5">
            <w:pPr>
              <w:widowControl w:val="0"/>
              <w:spacing w:line="240" w:lineRule="auto"/>
              <w:jc w:val="both"/>
              <w:rPr>
                <w:rFonts w:ascii="Century Gothic" w:eastAsia="Century Gothic" w:hAnsi="Century Gothic" w:cs="Century Gothic"/>
              </w:rPr>
            </w:pPr>
          </w:p>
          <w:p w:rsidR="00B12AE0" w:rsidRPr="00C6575D" w:rsidRDefault="00B12AE0">
            <w:pPr>
              <w:widowControl w:val="0"/>
              <w:spacing w:line="240" w:lineRule="auto"/>
              <w:rPr>
                <w:rFonts w:ascii="Century Gothic" w:eastAsia="Century Gothic" w:hAnsi="Century Gothic" w:cs="Century Gothic"/>
              </w:rPr>
            </w:pPr>
          </w:p>
        </w:tc>
        <w:tc>
          <w:tcPr>
            <w:tcW w:w="3255" w:type="dxa"/>
            <w:shd w:val="clear" w:color="auto" w:fill="auto"/>
            <w:tcMar>
              <w:top w:w="100" w:type="dxa"/>
              <w:left w:w="100" w:type="dxa"/>
              <w:bottom w:w="100" w:type="dxa"/>
              <w:right w:w="100" w:type="dxa"/>
            </w:tcMar>
          </w:tcPr>
          <w:p w:rsidR="00B12AE0" w:rsidRPr="00C6575D" w:rsidRDefault="009574B5" w:rsidP="009574B5">
            <w:pPr>
              <w:pStyle w:val="Prrafodelista"/>
              <w:widowControl w:val="0"/>
              <w:spacing w:line="240" w:lineRule="auto"/>
              <w:ind w:hanging="447"/>
              <w:jc w:val="both"/>
              <w:rPr>
                <w:rFonts w:ascii="Century Gothic" w:eastAsia="Century Gothic" w:hAnsi="Century Gothic" w:cs="Century Gothic"/>
              </w:rPr>
            </w:pPr>
            <w:proofErr w:type="gramStart"/>
            <w:r w:rsidRPr="00C6575D">
              <w:rPr>
                <w:rFonts w:ascii="Century Gothic" w:eastAsia="Century Gothic" w:hAnsi="Century Gothic" w:cs="Century Gothic"/>
              </w:rPr>
              <w:t>a)</w:t>
            </w:r>
            <w:r w:rsidR="00125D1D" w:rsidRPr="00C6575D">
              <w:rPr>
                <w:rFonts w:ascii="Century Gothic" w:eastAsia="Century Gothic" w:hAnsi="Century Gothic" w:cs="Century Gothic"/>
              </w:rPr>
              <w:t>I</w:t>
            </w:r>
            <w:r w:rsidR="00125D1D" w:rsidRPr="00C6575D">
              <w:rPr>
                <w:rFonts w:ascii="Century Gothic" w:eastAsia="Century Gothic" w:hAnsi="Century Gothic" w:cs="Century Gothic"/>
                <w:b/>
              </w:rPr>
              <w:t>nformática</w:t>
            </w:r>
            <w:proofErr w:type="gramEnd"/>
            <w:r w:rsidR="00125D1D" w:rsidRPr="00C6575D">
              <w:rPr>
                <w:rFonts w:ascii="Century Gothic" w:eastAsia="Century Gothic" w:hAnsi="Century Gothic" w:cs="Century Gothic"/>
              </w:rPr>
              <w:t>: introducción a Dreamweaver, creación de un sitio, plantillas y tablas.</w:t>
            </w:r>
          </w:p>
          <w:p w:rsidR="009574B5" w:rsidRPr="00C6575D" w:rsidRDefault="009574B5" w:rsidP="009574B5">
            <w:pPr>
              <w:pStyle w:val="Prrafodelista"/>
              <w:widowControl w:val="0"/>
              <w:numPr>
                <w:ilvl w:val="0"/>
                <w:numId w:val="5"/>
              </w:numPr>
              <w:spacing w:line="240" w:lineRule="auto"/>
              <w:jc w:val="both"/>
              <w:rPr>
                <w:rFonts w:ascii="Century Gothic" w:eastAsia="Century Gothic" w:hAnsi="Century Gothic" w:cs="Century Gothic"/>
              </w:rPr>
            </w:pPr>
            <w:r w:rsidRPr="00C6575D">
              <w:rPr>
                <w:rFonts w:ascii="Century Gothic" w:eastAsia="Century Gothic" w:hAnsi="Century Gothic" w:cs="Century Gothic"/>
                <w:b/>
              </w:rPr>
              <w:t>Derecho</w:t>
            </w:r>
            <w:r w:rsidRPr="00C6575D">
              <w:rPr>
                <w:rFonts w:ascii="Century Gothic" w:eastAsia="Century Gothic" w:hAnsi="Century Gothic" w:cs="Century Gothic"/>
              </w:rPr>
              <w:t>: mercantil, fiscal y laboral.</w:t>
            </w:r>
          </w:p>
          <w:p w:rsidR="009574B5" w:rsidRPr="00C6575D" w:rsidRDefault="009574B5" w:rsidP="009574B5">
            <w:pPr>
              <w:pStyle w:val="Prrafodelista"/>
              <w:widowControl w:val="0"/>
              <w:spacing w:line="240" w:lineRule="auto"/>
              <w:ind w:hanging="306"/>
              <w:jc w:val="both"/>
              <w:rPr>
                <w:rFonts w:ascii="Century Gothic" w:eastAsia="Century Gothic" w:hAnsi="Century Gothic" w:cs="Century Gothic"/>
              </w:rPr>
            </w:pPr>
            <w:r w:rsidRPr="00C6575D">
              <w:rPr>
                <w:rFonts w:ascii="Century Gothic" w:eastAsia="Century Gothic" w:hAnsi="Century Gothic" w:cs="Century Gothic"/>
                <w:b/>
              </w:rPr>
              <w:t xml:space="preserve">c) </w:t>
            </w:r>
            <w:proofErr w:type="spellStart"/>
            <w:r w:rsidRPr="00C6575D">
              <w:rPr>
                <w:rFonts w:ascii="Century Gothic" w:eastAsia="Century Gothic" w:hAnsi="Century Gothic" w:cs="Century Gothic"/>
                <w:b/>
              </w:rPr>
              <w:t>Sociologia</w:t>
            </w:r>
            <w:proofErr w:type="spellEnd"/>
            <w:r w:rsidRPr="00C6575D">
              <w:rPr>
                <w:rFonts w:ascii="Century Gothic" w:eastAsia="Century Gothic" w:hAnsi="Century Gothic" w:cs="Century Gothic"/>
              </w:rPr>
              <w:t>: violencia intrafamiliar.</w:t>
            </w:r>
          </w:p>
        </w:tc>
        <w:tc>
          <w:tcPr>
            <w:tcW w:w="4063" w:type="dxa"/>
            <w:shd w:val="clear" w:color="auto" w:fill="auto"/>
            <w:tcMar>
              <w:top w:w="100" w:type="dxa"/>
              <w:left w:w="100" w:type="dxa"/>
              <w:bottom w:w="100" w:type="dxa"/>
              <w:right w:w="100" w:type="dxa"/>
            </w:tcMar>
          </w:tcPr>
          <w:p w:rsidR="00B12AE0" w:rsidRPr="00C6575D" w:rsidRDefault="009574B5" w:rsidP="009574B5">
            <w:pPr>
              <w:pStyle w:val="Prrafodelista"/>
              <w:widowControl w:val="0"/>
              <w:spacing w:line="240" w:lineRule="auto"/>
              <w:ind w:left="278"/>
              <w:jc w:val="both"/>
              <w:rPr>
                <w:rFonts w:ascii="Century Gothic" w:eastAsia="Century Gothic" w:hAnsi="Century Gothic" w:cs="Century Gothic"/>
              </w:rPr>
            </w:pPr>
            <w:proofErr w:type="gramStart"/>
            <w:r w:rsidRPr="00C6575D">
              <w:rPr>
                <w:rFonts w:ascii="Century Gothic" w:eastAsia="Century Gothic" w:hAnsi="Century Gothic" w:cs="Century Gothic"/>
                <w:b/>
              </w:rPr>
              <w:t>a)</w:t>
            </w:r>
            <w:r w:rsidR="00125D1D" w:rsidRPr="00C6575D">
              <w:rPr>
                <w:rFonts w:ascii="Century Gothic" w:eastAsia="Century Gothic" w:hAnsi="Century Gothic" w:cs="Century Gothic"/>
                <w:b/>
              </w:rPr>
              <w:t>Gramática</w:t>
            </w:r>
            <w:proofErr w:type="gramEnd"/>
            <w:r w:rsidR="00125D1D" w:rsidRPr="00C6575D">
              <w:rPr>
                <w:rFonts w:ascii="Century Gothic" w:eastAsia="Century Gothic" w:hAnsi="Century Gothic" w:cs="Century Gothic"/>
                <w:b/>
              </w:rPr>
              <w:t xml:space="preserve">: </w:t>
            </w:r>
            <w:r w:rsidR="00125D1D" w:rsidRPr="00C6575D">
              <w:rPr>
                <w:rFonts w:ascii="Century Gothic" w:eastAsia="Century Gothic" w:hAnsi="Century Gothic" w:cs="Century Gothic"/>
              </w:rPr>
              <w:t xml:space="preserve">Lectura de </w:t>
            </w:r>
            <w:proofErr w:type="spellStart"/>
            <w:r w:rsidR="00125D1D" w:rsidRPr="00C6575D">
              <w:rPr>
                <w:rFonts w:ascii="Century Gothic" w:eastAsia="Century Gothic" w:hAnsi="Century Gothic" w:cs="Century Gothic"/>
              </w:rPr>
              <w:t>utopias</w:t>
            </w:r>
            <w:proofErr w:type="spellEnd"/>
            <w:r w:rsidR="00125D1D" w:rsidRPr="00C6575D">
              <w:rPr>
                <w:rFonts w:ascii="Century Gothic" w:eastAsia="Century Gothic" w:hAnsi="Century Gothic" w:cs="Century Gothic"/>
              </w:rPr>
              <w:t xml:space="preserve"> y </w:t>
            </w:r>
            <w:proofErr w:type="spellStart"/>
            <w:r w:rsidR="00125D1D" w:rsidRPr="00C6575D">
              <w:rPr>
                <w:rFonts w:ascii="Century Gothic" w:eastAsia="Century Gothic" w:hAnsi="Century Gothic" w:cs="Century Gothic"/>
              </w:rPr>
              <w:t>distopias</w:t>
            </w:r>
            <w:proofErr w:type="spellEnd"/>
            <w:r w:rsidR="00125D1D" w:rsidRPr="00C6575D">
              <w:rPr>
                <w:rFonts w:ascii="Century Gothic" w:eastAsia="Century Gothic" w:hAnsi="Century Gothic" w:cs="Century Gothic"/>
              </w:rPr>
              <w:t xml:space="preserve"> de autores como </w:t>
            </w:r>
            <w:proofErr w:type="spellStart"/>
            <w:r w:rsidR="00125D1D" w:rsidRPr="00C6575D">
              <w:rPr>
                <w:rFonts w:ascii="Century Gothic" w:eastAsia="Century Gothic" w:hAnsi="Century Gothic" w:cs="Century Gothic"/>
              </w:rPr>
              <w:t>Kurt</w:t>
            </w:r>
            <w:proofErr w:type="spellEnd"/>
            <w:r w:rsidR="00125D1D" w:rsidRPr="00C6575D">
              <w:rPr>
                <w:rFonts w:ascii="Century Gothic" w:eastAsia="Century Gothic" w:hAnsi="Century Gothic" w:cs="Century Gothic"/>
              </w:rPr>
              <w:t xml:space="preserve"> </w:t>
            </w:r>
            <w:proofErr w:type="spellStart"/>
            <w:r w:rsidR="00125D1D" w:rsidRPr="00C6575D">
              <w:rPr>
                <w:rFonts w:ascii="Century Gothic" w:eastAsia="Century Gothic" w:hAnsi="Century Gothic" w:cs="Century Gothic"/>
              </w:rPr>
              <w:t>Vonnegut</w:t>
            </w:r>
            <w:proofErr w:type="spellEnd"/>
            <w:r w:rsidR="00125D1D" w:rsidRPr="00C6575D">
              <w:rPr>
                <w:rFonts w:ascii="Century Gothic" w:eastAsia="Century Gothic" w:hAnsi="Century Gothic" w:cs="Century Gothic"/>
              </w:rPr>
              <w:t xml:space="preserve">, </w:t>
            </w:r>
            <w:proofErr w:type="spellStart"/>
            <w:r w:rsidR="00125D1D" w:rsidRPr="00C6575D">
              <w:rPr>
                <w:rFonts w:ascii="Century Gothic" w:eastAsia="Century Gothic" w:hAnsi="Century Gothic" w:cs="Century Gothic"/>
              </w:rPr>
              <w:t>Lois</w:t>
            </w:r>
            <w:proofErr w:type="spellEnd"/>
            <w:r w:rsidR="00125D1D" w:rsidRPr="00C6575D">
              <w:rPr>
                <w:rFonts w:ascii="Century Gothic" w:eastAsia="Century Gothic" w:hAnsi="Century Gothic" w:cs="Century Gothic"/>
              </w:rPr>
              <w:t xml:space="preserve"> </w:t>
            </w:r>
            <w:proofErr w:type="spellStart"/>
            <w:r w:rsidR="00125D1D" w:rsidRPr="00C6575D">
              <w:rPr>
                <w:rFonts w:ascii="Century Gothic" w:eastAsia="Century Gothic" w:hAnsi="Century Gothic" w:cs="Century Gothic"/>
              </w:rPr>
              <w:t>Lowry</w:t>
            </w:r>
            <w:proofErr w:type="spellEnd"/>
            <w:r w:rsidR="00125D1D" w:rsidRPr="00C6575D">
              <w:rPr>
                <w:rFonts w:ascii="Century Gothic" w:eastAsia="Century Gothic" w:hAnsi="Century Gothic" w:cs="Century Gothic"/>
              </w:rPr>
              <w:t>.</w:t>
            </w:r>
          </w:p>
          <w:p w:rsidR="009574B5" w:rsidRPr="00C6575D" w:rsidRDefault="009574B5" w:rsidP="009574B5">
            <w:pPr>
              <w:pStyle w:val="Prrafodelista"/>
              <w:widowControl w:val="0"/>
              <w:spacing w:line="240" w:lineRule="auto"/>
              <w:ind w:left="278"/>
              <w:jc w:val="both"/>
              <w:rPr>
                <w:rFonts w:ascii="Century Gothic" w:eastAsia="Century Gothic" w:hAnsi="Century Gothic" w:cs="Century Gothic"/>
              </w:rPr>
            </w:pPr>
            <w:r w:rsidRPr="00C6575D">
              <w:rPr>
                <w:rFonts w:ascii="Century Gothic" w:eastAsia="Century Gothic" w:hAnsi="Century Gothic" w:cs="Century Gothic"/>
                <w:b/>
              </w:rPr>
              <w:t xml:space="preserve">b) Psicología: </w:t>
            </w:r>
            <w:r w:rsidRPr="00C6575D">
              <w:rPr>
                <w:rFonts w:ascii="Century Gothic" w:eastAsia="Century Gothic" w:hAnsi="Century Gothic" w:cs="Century Gothic"/>
              </w:rPr>
              <w:t>percepción, leyes de la Gestalt y psicología del color.</w:t>
            </w:r>
          </w:p>
          <w:p w:rsidR="009574B5" w:rsidRPr="00C6575D" w:rsidRDefault="009574B5" w:rsidP="009574B5">
            <w:pPr>
              <w:pStyle w:val="Prrafodelista"/>
              <w:widowControl w:val="0"/>
              <w:spacing w:line="240" w:lineRule="auto"/>
              <w:ind w:left="278"/>
              <w:jc w:val="both"/>
              <w:rPr>
                <w:rFonts w:ascii="Century Gothic" w:eastAsia="Century Gothic" w:hAnsi="Century Gothic" w:cs="Century Gothic"/>
              </w:rPr>
            </w:pPr>
            <w:r w:rsidRPr="00C6575D">
              <w:rPr>
                <w:rFonts w:ascii="Century Gothic" w:eastAsia="Century Gothic" w:hAnsi="Century Gothic" w:cs="Century Gothic"/>
                <w:b/>
              </w:rPr>
              <w:t>c) Derecho:</w:t>
            </w:r>
            <w:r w:rsidRPr="00C6575D">
              <w:rPr>
                <w:rFonts w:ascii="Century Gothic" w:eastAsia="Century Gothic" w:hAnsi="Century Gothic" w:cs="Century Gothic"/>
              </w:rPr>
              <w:t xml:space="preserve"> documentos legales sobre la familia y la violencia.</w:t>
            </w:r>
          </w:p>
        </w:tc>
      </w:tr>
      <w:tr w:rsidR="00B12AE0" w:rsidRPr="00D055BE" w:rsidTr="00321456">
        <w:trPr>
          <w:trHeight w:val="1380"/>
        </w:trPr>
        <w:tc>
          <w:tcPr>
            <w:tcW w:w="3105" w:type="dxa"/>
            <w:shd w:val="clear" w:color="auto" w:fill="C9DAF8"/>
            <w:tcMar>
              <w:top w:w="100" w:type="dxa"/>
              <w:left w:w="100" w:type="dxa"/>
              <w:bottom w:w="100" w:type="dxa"/>
              <w:right w:w="100" w:type="dxa"/>
            </w:tcMar>
          </w:tcPr>
          <w:p w:rsidR="00B12AE0" w:rsidRDefault="00C60A50">
            <w:pPr>
              <w:widowControl w:val="0"/>
              <w:rPr>
                <w:rFonts w:ascii="Century Gothic" w:eastAsia="Century Gothic" w:hAnsi="Century Gothic" w:cs="Century Gothic"/>
                <w:b/>
              </w:rPr>
            </w:pPr>
            <w:r>
              <w:rPr>
                <w:rFonts w:ascii="Century Gothic" w:eastAsia="Century Gothic" w:hAnsi="Century Gothic" w:cs="Century Gothic"/>
                <w:b/>
              </w:rPr>
              <w:t>2. Conceptos clave,</w:t>
            </w:r>
          </w:p>
          <w:p w:rsidR="00B12AE0" w:rsidRDefault="00C60A50">
            <w:pPr>
              <w:widowControl w:val="0"/>
              <w:rPr>
                <w:rFonts w:ascii="Century Gothic" w:eastAsia="Century Gothic" w:hAnsi="Century Gothic" w:cs="Century Gothic"/>
                <w:b/>
              </w:rPr>
            </w:pPr>
            <w:r>
              <w:rPr>
                <w:rFonts w:ascii="Century Gothic" w:eastAsia="Century Gothic" w:hAnsi="Century Gothic" w:cs="Century Gothic"/>
                <w:b/>
              </w:rPr>
              <w:t xml:space="preserve">     </w:t>
            </w:r>
            <w:r w:rsidR="00756DD2">
              <w:rPr>
                <w:rFonts w:ascii="Century Gothic" w:eastAsia="Century Gothic" w:hAnsi="Century Gothic" w:cs="Century Gothic"/>
                <w:b/>
              </w:rPr>
              <w:t>t</w:t>
            </w:r>
            <w:r w:rsidR="00B9511E">
              <w:rPr>
                <w:rFonts w:ascii="Century Gothic" w:eastAsia="Century Gothic" w:hAnsi="Century Gothic" w:cs="Century Gothic"/>
                <w:b/>
              </w:rPr>
              <w:t>rascendentales</w:t>
            </w:r>
            <w:r>
              <w:rPr>
                <w:rFonts w:ascii="Century Gothic" w:eastAsia="Century Gothic" w:hAnsi="Century Gothic" w:cs="Century Gothic"/>
                <w:b/>
              </w:rPr>
              <w:t>.</w:t>
            </w:r>
          </w:p>
          <w:p w:rsidR="00B12AE0" w:rsidRDefault="00C60A50">
            <w:pPr>
              <w:widowControl w:val="0"/>
              <w:ind w:left="278"/>
              <w:rPr>
                <w:rFonts w:ascii="Century Gothic" w:eastAsia="Century Gothic" w:hAnsi="Century Gothic" w:cs="Century Gothic"/>
              </w:rPr>
            </w:pPr>
            <w:r>
              <w:rPr>
                <w:rFonts w:ascii="Century Gothic" w:eastAsia="Century Gothic" w:hAnsi="Century Gothic" w:cs="Century Gothic"/>
              </w:rPr>
              <w:t xml:space="preserve">Conceptos básicos que </w:t>
            </w:r>
            <w:r w:rsidR="00B9511E">
              <w:rPr>
                <w:rFonts w:ascii="Century Gothic" w:eastAsia="Century Gothic" w:hAnsi="Century Gothic" w:cs="Century Gothic"/>
              </w:rPr>
              <w:t xml:space="preserve">surgen  del proyecto, </w:t>
            </w:r>
            <w:r>
              <w:rPr>
                <w:rFonts w:ascii="Century Gothic" w:eastAsia="Century Gothic" w:hAnsi="Century Gothic" w:cs="Century Gothic"/>
              </w:rPr>
              <w:t xml:space="preserve"> permiten la</w:t>
            </w:r>
            <w:r w:rsidR="00F576D5">
              <w:rPr>
                <w:rFonts w:ascii="Century Gothic" w:eastAsia="Century Gothic" w:hAnsi="Century Gothic" w:cs="Century Gothic"/>
              </w:rPr>
              <w:t xml:space="preserve"> comprensión del mismo y</w:t>
            </w:r>
            <w:r>
              <w:rPr>
                <w:rFonts w:ascii="Century Gothic" w:eastAsia="Century Gothic" w:hAnsi="Century Gothic" w:cs="Century Gothic"/>
              </w:rPr>
              <w:t xml:space="preserve">  </w:t>
            </w:r>
            <w:r w:rsidR="00F576D5">
              <w:rPr>
                <w:rFonts w:ascii="Century Gothic" w:eastAsia="Century Gothic" w:hAnsi="Century Gothic" w:cs="Century Gothic"/>
              </w:rPr>
              <w:t xml:space="preserve">pueden ser transferibles </w:t>
            </w:r>
            <w:r>
              <w:rPr>
                <w:rFonts w:ascii="Century Gothic" w:eastAsia="Century Gothic" w:hAnsi="Century Gothic" w:cs="Century Gothic"/>
              </w:rPr>
              <w:t>a otros ámbitos.</w:t>
            </w:r>
          </w:p>
          <w:p w:rsidR="00B12AE0" w:rsidRDefault="00AA154B">
            <w:pPr>
              <w:widowControl w:val="0"/>
              <w:ind w:left="278"/>
              <w:rPr>
                <w:rFonts w:ascii="Century Gothic" w:eastAsia="Century Gothic" w:hAnsi="Century Gothic" w:cs="Century Gothic"/>
              </w:rPr>
            </w:pPr>
            <w:r>
              <w:rPr>
                <w:rFonts w:ascii="Century Gothic" w:eastAsia="Century Gothic" w:hAnsi="Century Gothic" w:cs="Century Gothic"/>
              </w:rPr>
              <w:t xml:space="preserve">Se consideran </w:t>
            </w:r>
            <w:r w:rsidR="00C60A50">
              <w:rPr>
                <w:rFonts w:ascii="Century Gothic" w:eastAsia="Century Gothic" w:hAnsi="Century Gothic" w:cs="Century Gothic"/>
              </w:rPr>
              <w:t>parte de un  Glosario.</w:t>
            </w:r>
          </w:p>
          <w:p w:rsidR="00B12AE0" w:rsidRDefault="00B12AE0">
            <w:pPr>
              <w:widowControl w:val="0"/>
              <w:ind w:left="278"/>
              <w:rPr>
                <w:rFonts w:ascii="Century Gothic" w:eastAsia="Century Gothic" w:hAnsi="Century Gothic" w:cs="Century Gothic"/>
                <w:b/>
              </w:rPr>
            </w:pPr>
          </w:p>
        </w:tc>
        <w:tc>
          <w:tcPr>
            <w:tcW w:w="3285" w:type="dxa"/>
            <w:shd w:val="clear" w:color="auto" w:fill="auto"/>
            <w:tcMar>
              <w:top w:w="100" w:type="dxa"/>
              <w:left w:w="100" w:type="dxa"/>
              <w:bottom w:w="100" w:type="dxa"/>
              <w:right w:w="100" w:type="dxa"/>
            </w:tcMar>
          </w:tcPr>
          <w:p w:rsidR="00B12AE0" w:rsidRPr="00C6575D" w:rsidRDefault="009574B5" w:rsidP="009574B5">
            <w:pPr>
              <w:pStyle w:val="Prrafodelista"/>
              <w:widowControl w:val="0"/>
              <w:numPr>
                <w:ilvl w:val="0"/>
                <w:numId w:val="8"/>
              </w:numPr>
              <w:spacing w:line="240" w:lineRule="auto"/>
              <w:rPr>
                <w:rFonts w:ascii="Century Gothic" w:eastAsia="Century Gothic" w:hAnsi="Century Gothic" w:cs="Century Gothic"/>
              </w:rPr>
            </w:pPr>
            <w:r w:rsidRPr="00C6575D">
              <w:rPr>
                <w:rFonts w:ascii="Century Gothic" w:eastAsia="Century Gothic" w:hAnsi="Century Gothic" w:cs="Century Gothic"/>
              </w:rPr>
              <w:t xml:space="preserve">Postmodernismo, utopía y </w:t>
            </w:r>
            <w:proofErr w:type="spellStart"/>
            <w:r w:rsidRPr="00C6575D">
              <w:rPr>
                <w:rFonts w:ascii="Century Gothic" w:eastAsia="Century Gothic" w:hAnsi="Century Gothic" w:cs="Century Gothic"/>
              </w:rPr>
              <w:t>distopía</w:t>
            </w:r>
            <w:proofErr w:type="spellEnd"/>
            <w:r w:rsidRPr="00C6575D">
              <w:rPr>
                <w:rFonts w:ascii="Century Gothic" w:eastAsia="Century Gothic" w:hAnsi="Century Gothic" w:cs="Century Gothic"/>
              </w:rPr>
              <w:t>.</w:t>
            </w:r>
          </w:p>
          <w:p w:rsidR="009574B5" w:rsidRPr="00C6575D" w:rsidRDefault="009574B5" w:rsidP="009574B5">
            <w:pPr>
              <w:pStyle w:val="Prrafodelista"/>
              <w:widowControl w:val="0"/>
              <w:numPr>
                <w:ilvl w:val="0"/>
                <w:numId w:val="8"/>
              </w:numPr>
              <w:spacing w:line="240" w:lineRule="auto"/>
              <w:rPr>
                <w:rFonts w:ascii="Century Gothic" w:eastAsia="Century Gothic" w:hAnsi="Century Gothic" w:cs="Century Gothic"/>
              </w:rPr>
            </w:pPr>
            <w:r w:rsidRPr="00C6575D">
              <w:rPr>
                <w:rFonts w:ascii="Century Gothic" w:eastAsia="Century Gothic" w:hAnsi="Century Gothic" w:cs="Century Gothic"/>
              </w:rPr>
              <w:t>Contabilidad, administración.</w:t>
            </w:r>
          </w:p>
          <w:p w:rsidR="009574B5" w:rsidRPr="00C6575D" w:rsidRDefault="009574B5" w:rsidP="009574B5">
            <w:pPr>
              <w:pStyle w:val="Prrafodelista"/>
              <w:widowControl w:val="0"/>
              <w:numPr>
                <w:ilvl w:val="0"/>
                <w:numId w:val="8"/>
              </w:numPr>
              <w:spacing w:line="240" w:lineRule="auto"/>
              <w:rPr>
                <w:rFonts w:ascii="Century Gothic" w:eastAsia="Century Gothic" w:hAnsi="Century Gothic" w:cs="Century Gothic"/>
              </w:rPr>
            </w:pPr>
            <w:r w:rsidRPr="00C6575D">
              <w:rPr>
                <w:rFonts w:ascii="Century Gothic" w:eastAsia="Century Gothic" w:hAnsi="Century Gothic" w:cs="Century Gothic"/>
              </w:rPr>
              <w:t>Motivación, personalidad y conducta de violencia.</w:t>
            </w:r>
          </w:p>
        </w:tc>
        <w:tc>
          <w:tcPr>
            <w:tcW w:w="3255" w:type="dxa"/>
            <w:shd w:val="clear" w:color="auto" w:fill="auto"/>
            <w:tcMar>
              <w:top w:w="100" w:type="dxa"/>
              <w:left w:w="100" w:type="dxa"/>
              <w:bottom w:w="100" w:type="dxa"/>
              <w:right w:w="100" w:type="dxa"/>
            </w:tcMar>
          </w:tcPr>
          <w:p w:rsidR="00B12AE0" w:rsidRPr="00C6575D" w:rsidRDefault="009574B5" w:rsidP="009574B5">
            <w:pPr>
              <w:pStyle w:val="Prrafodelista"/>
              <w:widowControl w:val="0"/>
              <w:numPr>
                <w:ilvl w:val="0"/>
                <w:numId w:val="9"/>
              </w:numPr>
              <w:spacing w:line="240" w:lineRule="auto"/>
              <w:rPr>
                <w:rFonts w:ascii="Century Gothic" w:eastAsia="Century Gothic" w:hAnsi="Century Gothic" w:cs="Century Gothic"/>
              </w:rPr>
            </w:pPr>
            <w:r w:rsidRPr="00C6575D">
              <w:rPr>
                <w:rFonts w:ascii="Century Gothic" w:eastAsia="Century Gothic" w:hAnsi="Century Gothic" w:cs="Century Gothic"/>
              </w:rPr>
              <w:t>Dreamweaver, CSS</w:t>
            </w:r>
          </w:p>
          <w:p w:rsidR="009574B5" w:rsidRPr="00C6575D" w:rsidRDefault="009574B5" w:rsidP="009574B5">
            <w:pPr>
              <w:pStyle w:val="Prrafodelista"/>
              <w:widowControl w:val="0"/>
              <w:numPr>
                <w:ilvl w:val="0"/>
                <w:numId w:val="9"/>
              </w:numPr>
              <w:spacing w:line="240" w:lineRule="auto"/>
              <w:rPr>
                <w:rFonts w:ascii="Century Gothic" w:eastAsia="Century Gothic" w:hAnsi="Century Gothic" w:cs="Century Gothic"/>
              </w:rPr>
            </w:pPr>
            <w:r w:rsidRPr="00C6575D">
              <w:rPr>
                <w:rFonts w:ascii="Century Gothic" w:eastAsia="Century Gothic" w:hAnsi="Century Gothic" w:cs="Century Gothic"/>
              </w:rPr>
              <w:t>Estructura, organización.</w:t>
            </w:r>
          </w:p>
          <w:p w:rsidR="009574B5" w:rsidRPr="00C6575D" w:rsidRDefault="009574B5" w:rsidP="009574B5">
            <w:pPr>
              <w:pStyle w:val="Prrafodelista"/>
              <w:widowControl w:val="0"/>
              <w:numPr>
                <w:ilvl w:val="0"/>
                <w:numId w:val="9"/>
              </w:numPr>
              <w:spacing w:line="240" w:lineRule="auto"/>
              <w:rPr>
                <w:rFonts w:ascii="Century Gothic" w:eastAsia="Century Gothic" w:hAnsi="Century Gothic" w:cs="Century Gothic"/>
              </w:rPr>
            </w:pPr>
            <w:r w:rsidRPr="00C6575D">
              <w:rPr>
                <w:rFonts w:ascii="Century Gothic" w:eastAsia="Century Gothic" w:hAnsi="Century Gothic" w:cs="Century Gothic"/>
              </w:rPr>
              <w:t>Bienestar, conflicto social y desigualdad.</w:t>
            </w:r>
          </w:p>
        </w:tc>
        <w:tc>
          <w:tcPr>
            <w:tcW w:w="4063" w:type="dxa"/>
            <w:shd w:val="clear" w:color="auto" w:fill="auto"/>
            <w:tcMar>
              <w:top w:w="100" w:type="dxa"/>
              <w:left w:w="100" w:type="dxa"/>
              <w:bottom w:w="100" w:type="dxa"/>
              <w:right w:w="100" w:type="dxa"/>
            </w:tcMar>
          </w:tcPr>
          <w:p w:rsidR="00B12AE0" w:rsidRPr="00C6575D" w:rsidRDefault="009574B5" w:rsidP="00D055BE">
            <w:pPr>
              <w:pStyle w:val="Prrafodelista"/>
              <w:widowControl w:val="0"/>
              <w:numPr>
                <w:ilvl w:val="0"/>
                <w:numId w:val="12"/>
              </w:numPr>
              <w:spacing w:line="240" w:lineRule="auto"/>
              <w:rPr>
                <w:rFonts w:ascii="Century Gothic" w:eastAsia="Century Gothic" w:hAnsi="Century Gothic" w:cs="Century Gothic"/>
                <w:i/>
                <w:lang w:val="en-US"/>
              </w:rPr>
            </w:pPr>
            <w:r w:rsidRPr="00C6575D">
              <w:rPr>
                <w:rFonts w:ascii="Century Gothic" w:eastAsia="Century Gothic" w:hAnsi="Century Gothic" w:cs="Century Gothic"/>
                <w:i/>
                <w:lang w:val="en-US"/>
              </w:rPr>
              <w:t>Writing technique, u</w:t>
            </w:r>
            <w:r w:rsidR="00D055BE" w:rsidRPr="00C6575D">
              <w:rPr>
                <w:rFonts w:ascii="Century Gothic" w:eastAsia="Century Gothic" w:hAnsi="Century Gothic" w:cs="Century Gothic"/>
                <w:i/>
                <w:lang w:val="en-US"/>
              </w:rPr>
              <w:t xml:space="preserve">topic ideas, </w:t>
            </w:r>
            <w:proofErr w:type="spellStart"/>
            <w:r w:rsidR="00D055BE" w:rsidRPr="00C6575D">
              <w:rPr>
                <w:rFonts w:ascii="Century Gothic" w:eastAsia="Century Gothic" w:hAnsi="Century Gothic" w:cs="Century Gothic"/>
                <w:i/>
                <w:lang w:val="en-US"/>
              </w:rPr>
              <w:t>d</w:t>
            </w:r>
            <w:r w:rsidRPr="00C6575D">
              <w:rPr>
                <w:rFonts w:ascii="Century Gothic" w:eastAsia="Century Gothic" w:hAnsi="Century Gothic" w:cs="Century Gothic"/>
                <w:i/>
                <w:lang w:val="en-US"/>
              </w:rPr>
              <w:t>istopic</w:t>
            </w:r>
            <w:proofErr w:type="spellEnd"/>
            <w:r w:rsidRPr="00C6575D">
              <w:rPr>
                <w:rFonts w:ascii="Century Gothic" w:eastAsia="Century Gothic" w:hAnsi="Century Gothic" w:cs="Century Gothic"/>
                <w:i/>
                <w:lang w:val="en-US"/>
              </w:rPr>
              <w:t xml:space="preserve"> literature</w:t>
            </w:r>
          </w:p>
          <w:p w:rsidR="00D055BE" w:rsidRPr="00C6575D" w:rsidRDefault="00D055BE" w:rsidP="00D055BE">
            <w:pPr>
              <w:pStyle w:val="Prrafodelista"/>
              <w:widowControl w:val="0"/>
              <w:numPr>
                <w:ilvl w:val="0"/>
                <w:numId w:val="12"/>
              </w:numPr>
              <w:spacing w:line="240" w:lineRule="auto"/>
              <w:rPr>
                <w:rFonts w:ascii="Century Gothic" w:eastAsia="Century Gothic" w:hAnsi="Century Gothic" w:cs="Century Gothic"/>
                <w:i/>
                <w:lang w:val="en-US"/>
              </w:rPr>
            </w:pPr>
            <w:proofErr w:type="spellStart"/>
            <w:r w:rsidRPr="00C6575D">
              <w:rPr>
                <w:rFonts w:ascii="Century Gothic" w:eastAsia="Century Gothic" w:hAnsi="Century Gothic" w:cs="Century Gothic"/>
                <w:lang w:val="en-US"/>
              </w:rPr>
              <w:t>Leyes</w:t>
            </w:r>
            <w:proofErr w:type="spellEnd"/>
            <w:r w:rsidRPr="00C6575D">
              <w:rPr>
                <w:rFonts w:ascii="Century Gothic" w:eastAsia="Century Gothic" w:hAnsi="Century Gothic" w:cs="Century Gothic"/>
                <w:lang w:val="en-US"/>
              </w:rPr>
              <w:t xml:space="preserve"> de la Gestalt.</w:t>
            </w:r>
          </w:p>
          <w:p w:rsidR="00D055BE" w:rsidRPr="00C6575D" w:rsidRDefault="00D055BE" w:rsidP="00D055BE">
            <w:pPr>
              <w:pStyle w:val="Prrafodelista"/>
              <w:widowControl w:val="0"/>
              <w:numPr>
                <w:ilvl w:val="0"/>
                <w:numId w:val="12"/>
              </w:numPr>
              <w:spacing w:line="240" w:lineRule="auto"/>
              <w:rPr>
                <w:rFonts w:ascii="Century Gothic" w:eastAsia="Century Gothic" w:hAnsi="Century Gothic" w:cs="Century Gothic"/>
                <w:i/>
                <w:lang w:val="en-US"/>
              </w:rPr>
            </w:pPr>
            <w:proofErr w:type="spellStart"/>
            <w:r w:rsidRPr="00C6575D">
              <w:rPr>
                <w:rFonts w:ascii="Century Gothic" w:eastAsia="Century Gothic" w:hAnsi="Century Gothic" w:cs="Century Gothic"/>
                <w:lang w:val="en-US"/>
              </w:rPr>
              <w:t>Jurisprudencia</w:t>
            </w:r>
            <w:proofErr w:type="spellEnd"/>
            <w:r w:rsidRPr="00C6575D">
              <w:rPr>
                <w:rFonts w:ascii="Century Gothic" w:eastAsia="Century Gothic" w:hAnsi="Century Gothic" w:cs="Century Gothic"/>
                <w:lang w:val="en-US"/>
              </w:rPr>
              <w:t xml:space="preserve">, </w:t>
            </w:r>
            <w:proofErr w:type="spellStart"/>
            <w:r w:rsidRPr="00C6575D">
              <w:rPr>
                <w:rFonts w:ascii="Century Gothic" w:eastAsia="Century Gothic" w:hAnsi="Century Gothic" w:cs="Century Gothic"/>
                <w:lang w:val="en-US"/>
              </w:rPr>
              <w:t>obligación</w:t>
            </w:r>
            <w:proofErr w:type="spellEnd"/>
            <w:r w:rsidRPr="00C6575D">
              <w:rPr>
                <w:rFonts w:ascii="Century Gothic" w:eastAsia="Century Gothic" w:hAnsi="Century Gothic" w:cs="Century Gothic"/>
                <w:lang w:val="en-US"/>
              </w:rPr>
              <w:t xml:space="preserve"> y ley.</w:t>
            </w:r>
          </w:p>
        </w:tc>
      </w:tr>
      <w:tr w:rsidR="00B12AE0" w:rsidTr="00321456">
        <w:trPr>
          <w:trHeight w:val="1200"/>
        </w:trPr>
        <w:tc>
          <w:tcPr>
            <w:tcW w:w="3105" w:type="dxa"/>
            <w:shd w:val="clear" w:color="auto" w:fill="C9DAF8"/>
            <w:tcMar>
              <w:top w:w="100" w:type="dxa"/>
              <w:left w:w="100" w:type="dxa"/>
              <w:bottom w:w="100" w:type="dxa"/>
              <w:right w:w="100" w:type="dxa"/>
            </w:tcMar>
          </w:tcPr>
          <w:p w:rsidR="00B12AE0" w:rsidRDefault="00C60A50" w:rsidP="000765A0">
            <w:pPr>
              <w:widowControl w:val="0"/>
              <w:spacing w:line="240" w:lineRule="auto"/>
              <w:ind w:left="322" w:hanging="285"/>
              <w:rPr>
                <w:rFonts w:ascii="Century Gothic" w:eastAsia="Century Gothic" w:hAnsi="Century Gothic" w:cs="Century Gothic"/>
              </w:rPr>
            </w:pPr>
            <w:r>
              <w:rPr>
                <w:rFonts w:ascii="Century Gothic" w:eastAsia="Century Gothic" w:hAnsi="Century Gothic" w:cs="Century Gothic"/>
                <w:b/>
              </w:rPr>
              <w:t xml:space="preserve">3. Objetivos o propósitos </w:t>
            </w:r>
            <w:r w:rsidR="000765A0">
              <w:rPr>
                <w:rFonts w:ascii="Century Gothic" w:eastAsia="Century Gothic" w:hAnsi="Century Gothic" w:cs="Century Gothic"/>
              </w:rPr>
              <w:t>alcanzados</w:t>
            </w:r>
            <w:r>
              <w:rPr>
                <w:rFonts w:ascii="Century Gothic" w:eastAsia="Century Gothic" w:hAnsi="Century Gothic" w:cs="Century Gothic"/>
              </w:rPr>
              <w:t xml:space="preserve">. </w:t>
            </w:r>
          </w:p>
        </w:tc>
        <w:tc>
          <w:tcPr>
            <w:tcW w:w="3285" w:type="dxa"/>
            <w:shd w:val="clear" w:color="auto" w:fill="auto"/>
            <w:tcMar>
              <w:top w:w="100" w:type="dxa"/>
              <w:left w:w="100" w:type="dxa"/>
              <w:bottom w:w="100" w:type="dxa"/>
              <w:right w:w="100" w:type="dxa"/>
            </w:tcMar>
          </w:tcPr>
          <w:p w:rsidR="00B12AE0" w:rsidRPr="00C6575D" w:rsidRDefault="00051FE8" w:rsidP="00051FE8">
            <w:pPr>
              <w:widowControl w:val="0"/>
              <w:spacing w:line="240" w:lineRule="auto"/>
              <w:jc w:val="both"/>
              <w:rPr>
                <w:rFonts w:ascii="Century Gothic" w:eastAsia="Century Gothic" w:hAnsi="Century Gothic" w:cs="Century Gothic"/>
              </w:rPr>
            </w:pPr>
            <w:r w:rsidRPr="00C6575D">
              <w:rPr>
                <w:rFonts w:ascii="Century Gothic" w:eastAsia="Century Gothic" w:hAnsi="Century Gothic" w:cs="Century Gothic"/>
              </w:rPr>
              <w:t>a) Correcto análisis literario, comprensión lectora, pensamiento crítico e incremento del vocabulario</w:t>
            </w:r>
          </w:p>
          <w:p w:rsidR="00051FE8" w:rsidRPr="00C6575D" w:rsidRDefault="00051FE8" w:rsidP="00051FE8">
            <w:pPr>
              <w:widowControl w:val="0"/>
              <w:spacing w:line="240" w:lineRule="auto"/>
              <w:jc w:val="both"/>
              <w:rPr>
                <w:rFonts w:ascii="Century Gothic" w:eastAsia="Century Gothic" w:hAnsi="Century Gothic" w:cs="Century Gothic"/>
              </w:rPr>
            </w:pPr>
            <w:r w:rsidRPr="00C6575D">
              <w:rPr>
                <w:rFonts w:ascii="Century Gothic" w:eastAsia="Century Gothic" w:hAnsi="Century Gothic" w:cs="Century Gothic"/>
              </w:rPr>
              <w:lastRenderedPageBreak/>
              <w:t>b) Integrar los conocimientos adquiridos.</w:t>
            </w:r>
          </w:p>
          <w:p w:rsidR="00051FE8" w:rsidRPr="00C6575D" w:rsidRDefault="00051FE8" w:rsidP="00051FE8">
            <w:pPr>
              <w:widowControl w:val="0"/>
              <w:spacing w:line="240" w:lineRule="auto"/>
              <w:jc w:val="both"/>
              <w:rPr>
                <w:rFonts w:ascii="Century Gothic" w:eastAsia="Century Gothic" w:hAnsi="Century Gothic" w:cs="Century Gothic"/>
              </w:rPr>
            </w:pPr>
            <w:r w:rsidRPr="00C6575D">
              <w:rPr>
                <w:rFonts w:ascii="Century Gothic" w:eastAsia="Century Gothic" w:hAnsi="Century Gothic" w:cs="Century Gothic"/>
              </w:rPr>
              <w:t>c) Ubicar qué casos generan violencia y como prevenirlos.</w:t>
            </w:r>
          </w:p>
        </w:tc>
        <w:tc>
          <w:tcPr>
            <w:tcW w:w="3255" w:type="dxa"/>
            <w:shd w:val="clear" w:color="auto" w:fill="auto"/>
            <w:tcMar>
              <w:top w:w="100" w:type="dxa"/>
              <w:left w:w="100" w:type="dxa"/>
              <w:bottom w:w="100" w:type="dxa"/>
              <w:right w:w="100" w:type="dxa"/>
            </w:tcMar>
          </w:tcPr>
          <w:p w:rsidR="00B12AE0" w:rsidRPr="00C6575D" w:rsidRDefault="00051FE8" w:rsidP="00051FE8">
            <w:pPr>
              <w:widowControl w:val="0"/>
              <w:spacing w:line="240" w:lineRule="auto"/>
              <w:jc w:val="both"/>
              <w:rPr>
                <w:rFonts w:ascii="Century Gothic" w:eastAsia="Century Gothic" w:hAnsi="Century Gothic" w:cs="Century Gothic"/>
                <w:i/>
              </w:rPr>
            </w:pPr>
            <w:r w:rsidRPr="00C6575D">
              <w:rPr>
                <w:rFonts w:ascii="Century Gothic" w:eastAsia="Century Gothic" w:hAnsi="Century Gothic" w:cs="Century Gothic"/>
              </w:rPr>
              <w:lastRenderedPageBreak/>
              <w:t xml:space="preserve">a) Fluidez en el manejo de programación, realidad aumentada, diseño de carteles y modelaje 3D con </w:t>
            </w:r>
            <w:proofErr w:type="spellStart"/>
            <w:r w:rsidRPr="00C6575D">
              <w:rPr>
                <w:rFonts w:ascii="Century Gothic" w:eastAsia="Century Gothic" w:hAnsi="Century Gothic" w:cs="Century Gothic"/>
                <w:i/>
              </w:rPr>
              <w:lastRenderedPageBreak/>
              <w:t>Sketchup</w:t>
            </w:r>
            <w:proofErr w:type="spellEnd"/>
            <w:r w:rsidRPr="00C6575D">
              <w:rPr>
                <w:rFonts w:ascii="Century Gothic" w:eastAsia="Century Gothic" w:hAnsi="Century Gothic" w:cs="Century Gothic"/>
                <w:i/>
              </w:rPr>
              <w:t>.</w:t>
            </w:r>
          </w:p>
          <w:p w:rsidR="00051FE8" w:rsidRPr="00C6575D" w:rsidRDefault="00051FE8" w:rsidP="00051FE8">
            <w:pPr>
              <w:widowControl w:val="0"/>
              <w:spacing w:line="240" w:lineRule="auto"/>
              <w:jc w:val="both"/>
              <w:rPr>
                <w:rFonts w:ascii="Century Gothic" w:eastAsia="Century Gothic" w:hAnsi="Century Gothic" w:cs="Century Gothic"/>
              </w:rPr>
            </w:pPr>
            <w:proofErr w:type="gramStart"/>
            <w:r w:rsidRPr="00C6575D">
              <w:rPr>
                <w:rFonts w:ascii="Century Gothic" w:eastAsia="Century Gothic" w:hAnsi="Century Gothic" w:cs="Century Gothic"/>
                <w:i/>
              </w:rPr>
              <w:t>B )</w:t>
            </w:r>
            <w:proofErr w:type="gramEnd"/>
            <w:r w:rsidRPr="00C6575D">
              <w:rPr>
                <w:rFonts w:ascii="Century Gothic" w:eastAsia="Century Gothic" w:hAnsi="Century Gothic" w:cs="Century Gothic"/>
              </w:rPr>
              <w:t>Introducir a los alumnos al conocimiento de los diferentes trámites y procedimientos legales.</w:t>
            </w:r>
          </w:p>
          <w:p w:rsidR="00051FE8" w:rsidRPr="00C6575D" w:rsidRDefault="00051FE8" w:rsidP="00051FE8">
            <w:pPr>
              <w:widowControl w:val="0"/>
              <w:spacing w:line="240" w:lineRule="auto"/>
              <w:jc w:val="both"/>
              <w:rPr>
                <w:rFonts w:ascii="Century Gothic" w:eastAsia="Century Gothic" w:hAnsi="Century Gothic" w:cs="Century Gothic"/>
              </w:rPr>
            </w:pPr>
            <w:r w:rsidRPr="00C6575D">
              <w:rPr>
                <w:rFonts w:ascii="Century Gothic" w:eastAsia="Century Gothic" w:hAnsi="Century Gothic" w:cs="Century Gothic"/>
              </w:rPr>
              <w:t>c) Determinar aspectos de la sociedad mexicana que influyen en la generación de violencia,</w:t>
            </w:r>
          </w:p>
        </w:tc>
        <w:tc>
          <w:tcPr>
            <w:tcW w:w="4063" w:type="dxa"/>
            <w:shd w:val="clear" w:color="auto" w:fill="auto"/>
            <w:tcMar>
              <w:top w:w="100" w:type="dxa"/>
              <w:left w:w="100" w:type="dxa"/>
              <w:bottom w:w="100" w:type="dxa"/>
              <w:right w:w="100" w:type="dxa"/>
            </w:tcMar>
          </w:tcPr>
          <w:p w:rsidR="00B12AE0" w:rsidRPr="00C6575D" w:rsidRDefault="00051FE8">
            <w:pPr>
              <w:widowControl w:val="0"/>
              <w:spacing w:line="240" w:lineRule="auto"/>
              <w:rPr>
                <w:rFonts w:ascii="Century Gothic" w:eastAsia="Century Gothic" w:hAnsi="Century Gothic" w:cs="Century Gothic"/>
              </w:rPr>
            </w:pPr>
            <w:r w:rsidRPr="00C6575D">
              <w:rPr>
                <w:rFonts w:ascii="Century Gothic" w:eastAsia="Century Gothic" w:hAnsi="Century Gothic" w:cs="Century Gothic"/>
              </w:rPr>
              <w:lastRenderedPageBreak/>
              <w:t>a) Mejor comprensión lectora y crítica literaria.</w:t>
            </w:r>
          </w:p>
          <w:p w:rsidR="00051FE8" w:rsidRPr="00C6575D" w:rsidRDefault="00051FE8">
            <w:pPr>
              <w:widowControl w:val="0"/>
              <w:spacing w:line="240" w:lineRule="auto"/>
              <w:rPr>
                <w:rFonts w:ascii="Century Gothic" w:eastAsia="Century Gothic" w:hAnsi="Century Gothic" w:cs="Century Gothic"/>
              </w:rPr>
            </w:pPr>
            <w:r w:rsidRPr="00C6575D">
              <w:rPr>
                <w:rFonts w:ascii="Century Gothic" w:eastAsia="Century Gothic" w:hAnsi="Century Gothic" w:cs="Century Gothic"/>
              </w:rPr>
              <w:t xml:space="preserve">b) Desarrollar una mejor visión de </w:t>
            </w:r>
            <w:proofErr w:type="spellStart"/>
            <w:r w:rsidRPr="00C6575D">
              <w:rPr>
                <w:rFonts w:ascii="Century Gothic" w:eastAsia="Century Gothic" w:hAnsi="Century Gothic" w:cs="Century Gothic"/>
              </w:rPr>
              <w:t>mercadotécnia</w:t>
            </w:r>
            <w:proofErr w:type="spellEnd"/>
            <w:r w:rsidRPr="00C6575D">
              <w:rPr>
                <w:rFonts w:ascii="Century Gothic" w:eastAsia="Century Gothic" w:hAnsi="Century Gothic" w:cs="Century Gothic"/>
              </w:rPr>
              <w:t>.</w:t>
            </w:r>
          </w:p>
          <w:p w:rsidR="00051FE8" w:rsidRPr="00C6575D" w:rsidRDefault="00051FE8">
            <w:pPr>
              <w:widowControl w:val="0"/>
              <w:spacing w:line="240" w:lineRule="auto"/>
              <w:rPr>
                <w:rFonts w:ascii="Century Gothic" w:eastAsia="Century Gothic" w:hAnsi="Century Gothic" w:cs="Century Gothic"/>
              </w:rPr>
            </w:pPr>
            <w:r w:rsidRPr="00C6575D">
              <w:rPr>
                <w:rFonts w:ascii="Century Gothic" w:eastAsia="Century Gothic" w:hAnsi="Century Gothic" w:cs="Century Gothic"/>
              </w:rPr>
              <w:lastRenderedPageBreak/>
              <w:t>c) Identificar los documentos legales sobre la familia.</w:t>
            </w:r>
          </w:p>
        </w:tc>
      </w:tr>
      <w:tr w:rsidR="00051FE8" w:rsidTr="00262F5E">
        <w:trPr>
          <w:trHeight w:val="840"/>
        </w:trPr>
        <w:tc>
          <w:tcPr>
            <w:tcW w:w="3105" w:type="dxa"/>
            <w:shd w:val="clear" w:color="auto" w:fill="C9DAF8"/>
            <w:tcMar>
              <w:top w:w="100" w:type="dxa"/>
              <w:left w:w="100" w:type="dxa"/>
              <w:bottom w:w="100" w:type="dxa"/>
              <w:right w:w="100" w:type="dxa"/>
            </w:tcMar>
          </w:tcPr>
          <w:p w:rsidR="00051FE8" w:rsidRDefault="00051FE8">
            <w:pPr>
              <w:widowControl w:val="0"/>
              <w:spacing w:line="240" w:lineRule="auto"/>
              <w:rPr>
                <w:rFonts w:ascii="Century Gothic" w:eastAsia="Century Gothic" w:hAnsi="Century Gothic" w:cs="Century Gothic"/>
                <w:b/>
              </w:rPr>
            </w:pPr>
            <w:r>
              <w:rPr>
                <w:rFonts w:ascii="Century Gothic" w:eastAsia="Century Gothic" w:hAnsi="Century Gothic" w:cs="Century Gothic"/>
                <w:b/>
              </w:rPr>
              <w:lastRenderedPageBreak/>
              <w:t>4. Evaluación.</w:t>
            </w:r>
          </w:p>
          <w:p w:rsidR="00051FE8" w:rsidRDefault="00051FE8">
            <w:pPr>
              <w:widowControl w:val="0"/>
              <w:spacing w:line="240" w:lineRule="auto"/>
              <w:rPr>
                <w:rFonts w:ascii="Century Gothic" w:eastAsia="Century Gothic" w:hAnsi="Century Gothic" w:cs="Century Gothic"/>
              </w:rPr>
            </w:pPr>
            <w:r>
              <w:rPr>
                <w:rFonts w:ascii="Century Gothic" w:eastAsia="Century Gothic" w:hAnsi="Century Gothic" w:cs="Century Gothic"/>
              </w:rPr>
              <w:t xml:space="preserve">    Productos /evidencias</w:t>
            </w:r>
          </w:p>
          <w:p w:rsidR="00051FE8" w:rsidRDefault="00051FE8" w:rsidP="00F576D5">
            <w:pPr>
              <w:widowControl w:val="0"/>
              <w:spacing w:line="240" w:lineRule="auto"/>
              <w:rPr>
                <w:rFonts w:ascii="Century Gothic" w:eastAsia="Century Gothic" w:hAnsi="Century Gothic" w:cs="Century Gothic"/>
              </w:rPr>
            </w:pPr>
            <w:r>
              <w:rPr>
                <w:rFonts w:ascii="Century Gothic" w:eastAsia="Century Gothic" w:hAnsi="Century Gothic" w:cs="Century Gothic"/>
              </w:rPr>
              <w:t xml:space="preserve">    de aprendizaje, que</w:t>
            </w:r>
          </w:p>
          <w:p w:rsidR="00051FE8" w:rsidRDefault="00051FE8" w:rsidP="00F576D5">
            <w:pPr>
              <w:widowControl w:val="0"/>
              <w:spacing w:line="240" w:lineRule="auto"/>
              <w:rPr>
                <w:rFonts w:ascii="Century Gothic" w:eastAsia="Century Gothic" w:hAnsi="Century Gothic" w:cs="Century Gothic"/>
              </w:rPr>
            </w:pPr>
            <w:r>
              <w:rPr>
                <w:rFonts w:ascii="Century Gothic" w:eastAsia="Century Gothic" w:hAnsi="Century Gothic" w:cs="Century Gothic"/>
              </w:rPr>
              <w:t xml:space="preserve">    demuestran el avance </w:t>
            </w:r>
          </w:p>
          <w:p w:rsidR="00051FE8" w:rsidRDefault="00051FE8" w:rsidP="004F0338">
            <w:pPr>
              <w:widowControl w:val="0"/>
              <w:spacing w:line="240" w:lineRule="auto"/>
              <w:rPr>
                <w:rFonts w:ascii="Century Gothic" w:eastAsia="Century Gothic" w:hAnsi="Century Gothic" w:cs="Century Gothic"/>
              </w:rPr>
            </w:pPr>
            <w:r>
              <w:rPr>
                <w:rFonts w:ascii="Century Gothic" w:eastAsia="Century Gothic" w:hAnsi="Century Gothic" w:cs="Century Gothic"/>
              </w:rPr>
              <w:t xml:space="preserve">    en el proceso y el logro</w:t>
            </w:r>
          </w:p>
          <w:p w:rsidR="00051FE8" w:rsidRDefault="00051FE8" w:rsidP="004F0338">
            <w:pPr>
              <w:widowControl w:val="0"/>
              <w:spacing w:line="240" w:lineRule="auto"/>
              <w:rPr>
                <w:rFonts w:ascii="Century Gothic" w:eastAsia="Century Gothic" w:hAnsi="Century Gothic" w:cs="Century Gothic"/>
              </w:rPr>
            </w:pPr>
            <w:r>
              <w:rPr>
                <w:rFonts w:ascii="Century Gothic" w:eastAsia="Century Gothic" w:hAnsi="Century Gothic" w:cs="Century Gothic"/>
              </w:rPr>
              <w:t xml:space="preserve">    </w:t>
            </w:r>
            <w:proofErr w:type="gramStart"/>
            <w:r>
              <w:rPr>
                <w:rFonts w:ascii="Century Gothic" w:eastAsia="Century Gothic" w:hAnsi="Century Gothic" w:cs="Century Gothic"/>
              </w:rPr>
              <w:t>del</w:t>
            </w:r>
            <w:proofErr w:type="gramEnd"/>
            <w:r>
              <w:rPr>
                <w:rFonts w:ascii="Century Gothic" w:eastAsia="Century Gothic" w:hAnsi="Century Gothic" w:cs="Century Gothic"/>
              </w:rPr>
              <w:t xml:space="preserve"> objetivo   propuesto.</w:t>
            </w:r>
          </w:p>
          <w:p w:rsidR="00051FE8" w:rsidRDefault="00051FE8">
            <w:pPr>
              <w:widowControl w:val="0"/>
              <w:spacing w:line="240" w:lineRule="auto"/>
              <w:rPr>
                <w:rFonts w:ascii="Century Gothic" w:eastAsia="Century Gothic" w:hAnsi="Century Gothic" w:cs="Century Gothic"/>
              </w:rPr>
            </w:pPr>
          </w:p>
        </w:tc>
        <w:tc>
          <w:tcPr>
            <w:tcW w:w="10603" w:type="dxa"/>
            <w:gridSpan w:val="3"/>
            <w:shd w:val="clear" w:color="auto" w:fill="auto"/>
            <w:tcMar>
              <w:top w:w="100" w:type="dxa"/>
              <w:left w:w="100" w:type="dxa"/>
              <w:bottom w:w="100" w:type="dxa"/>
              <w:right w:w="100" w:type="dxa"/>
            </w:tcMar>
          </w:tcPr>
          <w:p w:rsidR="00051FE8" w:rsidRPr="00C6575D" w:rsidRDefault="00051FE8" w:rsidP="00051FE8">
            <w:pPr>
              <w:pStyle w:val="Prrafodelista"/>
              <w:widowControl w:val="0"/>
              <w:numPr>
                <w:ilvl w:val="0"/>
                <w:numId w:val="13"/>
              </w:numPr>
              <w:spacing w:line="240" w:lineRule="auto"/>
              <w:ind w:left="439" w:hanging="425"/>
              <w:rPr>
                <w:rFonts w:ascii="Century Gothic" w:eastAsia="Century Gothic" w:hAnsi="Century Gothic" w:cs="Century Gothic"/>
              </w:rPr>
            </w:pPr>
            <w:r w:rsidRPr="00C6575D">
              <w:rPr>
                <w:rFonts w:ascii="Century Gothic" w:eastAsia="Century Gothic" w:hAnsi="Century Gothic" w:cs="Century Gothic"/>
              </w:rPr>
              <w:t>Presentación en grupo y crítica conjunta de los textos.</w:t>
            </w:r>
          </w:p>
          <w:p w:rsidR="00051FE8" w:rsidRPr="00C6575D" w:rsidRDefault="00051FE8" w:rsidP="00051FE8">
            <w:pPr>
              <w:pStyle w:val="Prrafodelista"/>
              <w:widowControl w:val="0"/>
              <w:numPr>
                <w:ilvl w:val="0"/>
                <w:numId w:val="13"/>
              </w:numPr>
              <w:spacing w:line="240" w:lineRule="auto"/>
              <w:ind w:left="439" w:hanging="425"/>
              <w:rPr>
                <w:rFonts w:ascii="Century Gothic" w:eastAsia="Century Gothic" w:hAnsi="Century Gothic" w:cs="Century Gothic"/>
              </w:rPr>
            </w:pPr>
            <w:r w:rsidRPr="00C6575D">
              <w:rPr>
                <w:rFonts w:ascii="Century Gothic" w:eastAsia="Century Gothic" w:hAnsi="Century Gothic" w:cs="Century Gothic"/>
              </w:rPr>
              <w:t>Cada profesor revisa los conceptos de sus alumnos.</w:t>
            </w:r>
          </w:p>
          <w:p w:rsidR="00051FE8" w:rsidRPr="00051FE8" w:rsidRDefault="00051FE8" w:rsidP="00051FE8">
            <w:pPr>
              <w:pStyle w:val="Prrafodelista"/>
              <w:widowControl w:val="0"/>
              <w:numPr>
                <w:ilvl w:val="0"/>
                <w:numId w:val="13"/>
              </w:numPr>
              <w:spacing w:line="240" w:lineRule="auto"/>
              <w:ind w:left="439" w:hanging="425"/>
              <w:rPr>
                <w:rFonts w:ascii="Century Gothic" w:eastAsia="Century Gothic" w:hAnsi="Century Gothic" w:cs="Century Gothic"/>
              </w:rPr>
            </w:pPr>
            <w:r w:rsidRPr="00C6575D">
              <w:rPr>
                <w:rFonts w:ascii="Century Gothic" w:eastAsia="Century Gothic" w:hAnsi="Century Gothic" w:cs="Century Gothic"/>
              </w:rPr>
              <w:t>Presentación en grupo y crítica de los textos.</w:t>
            </w:r>
          </w:p>
        </w:tc>
      </w:tr>
      <w:tr w:rsidR="00F576D5" w:rsidTr="00321456">
        <w:trPr>
          <w:trHeight w:val="840"/>
        </w:trPr>
        <w:tc>
          <w:tcPr>
            <w:tcW w:w="3105" w:type="dxa"/>
            <w:shd w:val="clear" w:color="auto" w:fill="C9DAF8"/>
            <w:tcMar>
              <w:top w:w="100" w:type="dxa"/>
              <w:left w:w="100" w:type="dxa"/>
              <w:bottom w:w="100" w:type="dxa"/>
              <w:right w:w="100" w:type="dxa"/>
            </w:tcMar>
          </w:tcPr>
          <w:p w:rsidR="00FF7B2E" w:rsidRDefault="00FC5D61" w:rsidP="00FF7B2E">
            <w:pPr>
              <w:widowControl w:val="0"/>
              <w:rPr>
                <w:rFonts w:ascii="Century Gothic" w:eastAsia="Century Gothic" w:hAnsi="Century Gothic" w:cs="Century Gothic"/>
              </w:rPr>
            </w:pPr>
            <w:r>
              <w:rPr>
                <w:rFonts w:ascii="Century Gothic" w:eastAsia="Century Gothic" w:hAnsi="Century Gothic" w:cs="Century Gothic"/>
                <w:b/>
              </w:rPr>
              <w:t>5</w:t>
            </w:r>
            <w:r>
              <w:rPr>
                <w:rFonts w:ascii="Century Gothic" w:eastAsia="Century Gothic" w:hAnsi="Century Gothic" w:cs="Century Gothic"/>
              </w:rPr>
              <w:t xml:space="preserve">. </w:t>
            </w:r>
            <w:r w:rsidR="00F576D5" w:rsidRPr="00FF7B2E">
              <w:rPr>
                <w:rFonts w:ascii="Century Gothic" w:eastAsia="Century Gothic" w:hAnsi="Century Gothic" w:cs="Century Gothic"/>
                <w:b/>
              </w:rPr>
              <w:t xml:space="preserve">Tipos </w:t>
            </w:r>
            <w:r w:rsidR="00FF7B2E" w:rsidRPr="00FF7B2E">
              <w:rPr>
                <w:rFonts w:ascii="Century Gothic" w:eastAsia="Century Gothic" w:hAnsi="Century Gothic" w:cs="Century Gothic"/>
                <w:b/>
                <w:sz w:val="24"/>
                <w:szCs w:val="24"/>
              </w:rPr>
              <w:t>y</w:t>
            </w:r>
            <w:r w:rsidR="00FF7B2E" w:rsidRPr="00FF7B2E">
              <w:rPr>
                <w:rFonts w:ascii="Century Gothic" w:eastAsia="Century Gothic" w:hAnsi="Century Gothic" w:cs="Century Gothic"/>
                <w:b/>
              </w:rPr>
              <w:t xml:space="preserve"> herramientas</w:t>
            </w:r>
            <w:r w:rsidR="00FF7B2E">
              <w:rPr>
                <w:rFonts w:ascii="Century Gothic" w:eastAsia="Century Gothic" w:hAnsi="Century Gothic" w:cs="Century Gothic"/>
              </w:rPr>
              <w:t xml:space="preserve"> de</w:t>
            </w:r>
          </w:p>
          <w:p w:rsidR="00FF7B2E" w:rsidRPr="00F576D5" w:rsidRDefault="00FF7B2E" w:rsidP="00FF7B2E">
            <w:pPr>
              <w:widowControl w:val="0"/>
              <w:rPr>
                <w:rFonts w:ascii="Century Gothic" w:eastAsia="Century Gothic" w:hAnsi="Century Gothic" w:cs="Century Gothic"/>
                <w:b/>
              </w:rPr>
            </w:pPr>
            <w:r>
              <w:rPr>
                <w:rFonts w:ascii="Century Gothic" w:eastAsia="Century Gothic" w:hAnsi="Century Gothic" w:cs="Century Gothic"/>
              </w:rPr>
              <w:t xml:space="preserve">    evaluación.</w:t>
            </w:r>
          </w:p>
          <w:p w:rsidR="00F576D5" w:rsidRDefault="00F576D5" w:rsidP="00FC5D61">
            <w:pPr>
              <w:widowControl w:val="0"/>
              <w:rPr>
                <w:rFonts w:ascii="Century Gothic" w:eastAsia="Century Gothic" w:hAnsi="Century Gothic" w:cs="Century Gothic"/>
                <w:b/>
              </w:rPr>
            </w:pPr>
          </w:p>
          <w:p w:rsidR="00FF7B2E" w:rsidRPr="00F576D5" w:rsidRDefault="00FF7B2E" w:rsidP="00FC5D61">
            <w:pPr>
              <w:widowControl w:val="0"/>
              <w:rPr>
                <w:rFonts w:ascii="Century Gothic" w:eastAsia="Century Gothic" w:hAnsi="Century Gothic" w:cs="Century Gothic"/>
                <w:b/>
              </w:rPr>
            </w:pPr>
          </w:p>
        </w:tc>
        <w:tc>
          <w:tcPr>
            <w:tcW w:w="3285" w:type="dxa"/>
            <w:shd w:val="clear" w:color="auto" w:fill="auto"/>
            <w:tcMar>
              <w:top w:w="100" w:type="dxa"/>
              <w:left w:w="100" w:type="dxa"/>
              <w:bottom w:w="100" w:type="dxa"/>
              <w:right w:w="100" w:type="dxa"/>
            </w:tcMar>
          </w:tcPr>
          <w:p w:rsidR="00F576D5" w:rsidRPr="00C6575D" w:rsidRDefault="00051FE8" w:rsidP="00051FE8">
            <w:pPr>
              <w:pStyle w:val="Prrafodelista"/>
              <w:widowControl w:val="0"/>
              <w:numPr>
                <w:ilvl w:val="0"/>
                <w:numId w:val="14"/>
              </w:numPr>
              <w:spacing w:line="240" w:lineRule="auto"/>
              <w:rPr>
                <w:rFonts w:ascii="Century Gothic" w:eastAsia="Century Gothic" w:hAnsi="Century Gothic" w:cs="Century Gothic"/>
              </w:rPr>
            </w:pPr>
            <w:r w:rsidRPr="00C6575D">
              <w:rPr>
                <w:rFonts w:ascii="Century Gothic" w:eastAsia="Century Gothic" w:hAnsi="Century Gothic" w:cs="Century Gothic"/>
              </w:rPr>
              <w:t>Exposición y defensa del tema.</w:t>
            </w:r>
          </w:p>
          <w:p w:rsidR="00051FE8" w:rsidRPr="00C6575D" w:rsidRDefault="00051FE8" w:rsidP="00051FE8">
            <w:pPr>
              <w:pStyle w:val="Prrafodelista"/>
              <w:widowControl w:val="0"/>
              <w:numPr>
                <w:ilvl w:val="0"/>
                <w:numId w:val="14"/>
              </w:numPr>
              <w:spacing w:line="240" w:lineRule="auto"/>
              <w:rPr>
                <w:rFonts w:ascii="Century Gothic" w:eastAsia="Century Gothic" w:hAnsi="Century Gothic" w:cs="Century Gothic"/>
              </w:rPr>
            </w:pPr>
            <w:r w:rsidRPr="00C6575D">
              <w:rPr>
                <w:rFonts w:ascii="Century Gothic" w:eastAsia="Century Gothic" w:hAnsi="Century Gothic" w:cs="Century Gothic"/>
              </w:rPr>
              <w:t>Se evalúa la planeación y la logística.</w:t>
            </w:r>
          </w:p>
          <w:p w:rsidR="00051FE8" w:rsidRPr="00C6575D" w:rsidRDefault="00051FE8" w:rsidP="00051FE8">
            <w:pPr>
              <w:pStyle w:val="Prrafodelista"/>
              <w:widowControl w:val="0"/>
              <w:numPr>
                <w:ilvl w:val="0"/>
                <w:numId w:val="14"/>
              </w:numPr>
              <w:spacing w:line="240" w:lineRule="auto"/>
              <w:rPr>
                <w:rFonts w:ascii="Century Gothic" w:eastAsia="Century Gothic" w:hAnsi="Century Gothic" w:cs="Century Gothic"/>
              </w:rPr>
            </w:pPr>
            <w:r w:rsidRPr="00C6575D">
              <w:rPr>
                <w:rFonts w:ascii="Century Gothic" w:eastAsia="Century Gothic" w:hAnsi="Century Gothic" w:cs="Century Gothic"/>
              </w:rPr>
              <w:t>Exposición y defensa del tema.</w:t>
            </w:r>
          </w:p>
        </w:tc>
        <w:tc>
          <w:tcPr>
            <w:tcW w:w="3255" w:type="dxa"/>
            <w:shd w:val="clear" w:color="auto" w:fill="auto"/>
            <w:tcMar>
              <w:top w:w="100" w:type="dxa"/>
              <w:left w:w="100" w:type="dxa"/>
              <w:bottom w:w="100" w:type="dxa"/>
              <w:right w:w="100" w:type="dxa"/>
            </w:tcMar>
          </w:tcPr>
          <w:p w:rsidR="00F576D5" w:rsidRPr="00C6575D" w:rsidRDefault="000C04C0" w:rsidP="000C04C0">
            <w:pPr>
              <w:pStyle w:val="Prrafodelista"/>
              <w:widowControl w:val="0"/>
              <w:numPr>
                <w:ilvl w:val="0"/>
                <w:numId w:val="15"/>
              </w:numPr>
              <w:spacing w:line="240" w:lineRule="auto"/>
              <w:ind w:left="414" w:hanging="283"/>
              <w:rPr>
                <w:rFonts w:ascii="Century Gothic" w:eastAsia="Century Gothic" w:hAnsi="Century Gothic" w:cs="Century Gothic"/>
              </w:rPr>
            </w:pPr>
            <w:r w:rsidRPr="00C6575D">
              <w:rPr>
                <w:rFonts w:ascii="Century Gothic" w:eastAsia="Century Gothic" w:hAnsi="Century Gothic" w:cs="Century Gothic"/>
              </w:rPr>
              <w:t>Presentación del tema en las plataformas establecidas para tal fin.</w:t>
            </w:r>
          </w:p>
          <w:p w:rsidR="000C04C0" w:rsidRPr="00C6575D" w:rsidRDefault="000C04C0" w:rsidP="000C04C0">
            <w:pPr>
              <w:pStyle w:val="Prrafodelista"/>
              <w:widowControl w:val="0"/>
              <w:numPr>
                <w:ilvl w:val="0"/>
                <w:numId w:val="15"/>
              </w:numPr>
              <w:spacing w:line="240" w:lineRule="auto"/>
              <w:ind w:left="414" w:hanging="283"/>
              <w:rPr>
                <w:rFonts w:ascii="Century Gothic" w:eastAsia="Century Gothic" w:hAnsi="Century Gothic" w:cs="Century Gothic"/>
              </w:rPr>
            </w:pPr>
            <w:r w:rsidRPr="00C6575D">
              <w:rPr>
                <w:rFonts w:ascii="Century Gothic" w:eastAsia="Century Gothic" w:hAnsi="Century Gothic" w:cs="Century Gothic"/>
              </w:rPr>
              <w:t>Acta constitutiva del negocio.</w:t>
            </w:r>
          </w:p>
          <w:p w:rsidR="000C04C0" w:rsidRPr="00C6575D" w:rsidRDefault="000C04C0" w:rsidP="000C04C0">
            <w:pPr>
              <w:pStyle w:val="Prrafodelista"/>
              <w:widowControl w:val="0"/>
              <w:numPr>
                <w:ilvl w:val="0"/>
                <w:numId w:val="15"/>
              </w:numPr>
              <w:spacing w:line="240" w:lineRule="auto"/>
              <w:ind w:left="414" w:hanging="283"/>
              <w:rPr>
                <w:rFonts w:ascii="Century Gothic" w:eastAsia="Century Gothic" w:hAnsi="Century Gothic" w:cs="Century Gothic"/>
              </w:rPr>
            </w:pPr>
            <w:r w:rsidRPr="00C6575D">
              <w:rPr>
                <w:rFonts w:ascii="Century Gothic" w:eastAsia="Century Gothic" w:hAnsi="Century Gothic" w:cs="Century Gothic"/>
              </w:rPr>
              <w:t>Rúbrica para evaluar el producto de la investigación.</w:t>
            </w:r>
          </w:p>
        </w:tc>
        <w:tc>
          <w:tcPr>
            <w:tcW w:w="4063" w:type="dxa"/>
            <w:shd w:val="clear" w:color="auto" w:fill="auto"/>
            <w:tcMar>
              <w:top w:w="100" w:type="dxa"/>
              <w:left w:w="100" w:type="dxa"/>
              <w:bottom w:w="100" w:type="dxa"/>
              <w:right w:w="100" w:type="dxa"/>
            </w:tcMar>
          </w:tcPr>
          <w:p w:rsidR="00F576D5" w:rsidRPr="00C6575D" w:rsidRDefault="000C04C0" w:rsidP="000C04C0">
            <w:pPr>
              <w:pStyle w:val="Prrafodelista"/>
              <w:widowControl w:val="0"/>
              <w:numPr>
                <w:ilvl w:val="0"/>
                <w:numId w:val="16"/>
              </w:numPr>
              <w:spacing w:line="240" w:lineRule="auto"/>
              <w:rPr>
                <w:rFonts w:ascii="Century Gothic" w:eastAsia="Century Gothic" w:hAnsi="Century Gothic" w:cs="Century Gothic"/>
              </w:rPr>
            </w:pPr>
            <w:r w:rsidRPr="00C6575D">
              <w:rPr>
                <w:rFonts w:ascii="Century Gothic" w:eastAsia="Century Gothic" w:hAnsi="Century Gothic" w:cs="Century Gothic"/>
              </w:rPr>
              <w:t>Presentación en grupo y crítica conjunta de los textos.</w:t>
            </w:r>
          </w:p>
          <w:p w:rsidR="000C04C0" w:rsidRPr="00C6575D" w:rsidRDefault="000C04C0" w:rsidP="000C04C0">
            <w:pPr>
              <w:pStyle w:val="Prrafodelista"/>
              <w:widowControl w:val="0"/>
              <w:numPr>
                <w:ilvl w:val="0"/>
                <w:numId w:val="16"/>
              </w:numPr>
              <w:spacing w:line="240" w:lineRule="auto"/>
              <w:rPr>
                <w:rFonts w:ascii="Century Gothic" w:eastAsia="Century Gothic" w:hAnsi="Century Gothic" w:cs="Century Gothic"/>
              </w:rPr>
            </w:pPr>
            <w:r w:rsidRPr="00C6575D">
              <w:rPr>
                <w:rFonts w:ascii="Century Gothic" w:eastAsia="Century Gothic" w:hAnsi="Century Gothic" w:cs="Century Gothic"/>
              </w:rPr>
              <w:t>Se evalúa la planeación y la logística.</w:t>
            </w:r>
          </w:p>
          <w:p w:rsidR="000C04C0" w:rsidRPr="00C6575D" w:rsidRDefault="000C04C0" w:rsidP="000C04C0">
            <w:pPr>
              <w:pStyle w:val="Prrafodelista"/>
              <w:widowControl w:val="0"/>
              <w:numPr>
                <w:ilvl w:val="0"/>
                <w:numId w:val="16"/>
              </w:numPr>
              <w:spacing w:line="240" w:lineRule="auto"/>
              <w:rPr>
                <w:rFonts w:ascii="Century Gothic" w:eastAsia="Century Gothic" w:hAnsi="Century Gothic" w:cs="Century Gothic"/>
              </w:rPr>
            </w:pPr>
            <w:r w:rsidRPr="00C6575D">
              <w:rPr>
                <w:rFonts w:ascii="Century Gothic" w:eastAsia="Century Gothic" w:hAnsi="Century Gothic" w:cs="Century Gothic"/>
              </w:rPr>
              <w:t>Rúbrica para evaluar el producto de la investigación</w:t>
            </w:r>
          </w:p>
        </w:tc>
      </w:tr>
    </w:tbl>
    <w:p w:rsidR="00B12AE0" w:rsidRDefault="00B12AE0">
      <w:pPr>
        <w:rPr>
          <w:rFonts w:ascii="Century Gothic" w:eastAsia="Century Gothic" w:hAnsi="Century Gothic" w:cs="Century Gothic"/>
          <w:b/>
        </w:rPr>
      </w:pPr>
    </w:p>
    <w:p w:rsidR="00B12AE0" w:rsidRDefault="00B12AE0">
      <w:pPr>
        <w:rPr>
          <w:rFonts w:ascii="Century Gothic" w:eastAsia="Century Gothic" w:hAnsi="Century Gothic" w:cs="Century Gothic"/>
          <w:b/>
        </w:rPr>
      </w:pPr>
    </w:p>
    <w:p w:rsidR="000C04C0" w:rsidRDefault="000C04C0">
      <w:pPr>
        <w:rPr>
          <w:rFonts w:ascii="Century Gothic" w:eastAsia="Century Gothic" w:hAnsi="Century Gothic" w:cs="Century Gothic"/>
          <w:b/>
        </w:rPr>
      </w:pPr>
    </w:p>
    <w:p w:rsidR="000C04C0" w:rsidRDefault="000C04C0">
      <w:pPr>
        <w:rPr>
          <w:rFonts w:ascii="Century Gothic" w:eastAsia="Century Gothic" w:hAnsi="Century Gothic" w:cs="Century Gothic"/>
          <w:b/>
        </w:rPr>
      </w:pPr>
    </w:p>
    <w:p w:rsidR="00C6575D" w:rsidRDefault="00C6575D">
      <w:pPr>
        <w:rPr>
          <w:rFonts w:ascii="Century Gothic" w:eastAsia="Century Gothic" w:hAnsi="Century Gothic" w:cs="Century Gothic"/>
          <w:b/>
        </w:rPr>
      </w:pPr>
    </w:p>
    <w:p w:rsidR="00C6575D" w:rsidRDefault="00C6575D">
      <w:pPr>
        <w:rPr>
          <w:rFonts w:ascii="Century Gothic" w:eastAsia="Century Gothic" w:hAnsi="Century Gothic" w:cs="Century Gothic"/>
          <w:b/>
        </w:rPr>
      </w:pPr>
    </w:p>
    <w:p w:rsidR="00C6575D" w:rsidRDefault="00C6575D">
      <w:pPr>
        <w:rPr>
          <w:rFonts w:ascii="Century Gothic" w:eastAsia="Century Gothic" w:hAnsi="Century Gothic" w:cs="Century Gothic"/>
          <w:b/>
        </w:rPr>
      </w:pPr>
    </w:p>
    <w:p w:rsidR="00C6575D" w:rsidRDefault="00C6575D">
      <w:pPr>
        <w:rPr>
          <w:rFonts w:ascii="Century Gothic" w:eastAsia="Century Gothic" w:hAnsi="Century Gothic" w:cs="Century Gothic"/>
          <w:b/>
        </w:rPr>
      </w:pPr>
    </w:p>
    <w:p w:rsidR="000C04C0" w:rsidRDefault="000C04C0">
      <w:pPr>
        <w:rPr>
          <w:rFonts w:ascii="Century Gothic" w:eastAsia="Century Gothic" w:hAnsi="Century Gothic" w:cs="Century Gothic"/>
          <w:b/>
        </w:rPr>
      </w:pPr>
    </w:p>
    <w:p w:rsidR="00B12AE0" w:rsidRDefault="00C60A50">
      <w:pPr>
        <w:rPr>
          <w:rFonts w:ascii="Century Gothic" w:eastAsia="Century Gothic" w:hAnsi="Century Gothic" w:cs="Century Gothic"/>
          <w:b/>
        </w:rPr>
      </w:pPr>
      <w:r>
        <w:rPr>
          <w:rFonts w:ascii="Century Gothic" w:eastAsia="Century Gothic" w:hAnsi="Century Gothic" w:cs="Century Gothic"/>
          <w:b/>
        </w:rPr>
        <w:lastRenderedPageBreak/>
        <w:t>V. Esquema del proceso de construcción del proyecto por disciplinas.</w:t>
      </w:r>
    </w:p>
    <w:p w:rsidR="00B12AE0" w:rsidRDefault="00B12AE0">
      <w:pPr>
        <w:rPr>
          <w:rFonts w:ascii="Century Gothic" w:eastAsia="Century Gothic" w:hAnsi="Century Gothic" w:cs="Century Gothic"/>
          <w:b/>
        </w:rPr>
      </w:pPr>
    </w:p>
    <w:tbl>
      <w:tblPr>
        <w:tblStyle w:val="a3"/>
        <w:tblW w:w="1370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90"/>
        <w:gridCol w:w="2865"/>
        <w:gridCol w:w="2790"/>
        <w:gridCol w:w="3463"/>
      </w:tblGrid>
      <w:tr w:rsidR="00B12AE0" w:rsidTr="00321456">
        <w:trPr>
          <w:trHeight w:val="420"/>
        </w:trPr>
        <w:tc>
          <w:tcPr>
            <w:tcW w:w="4590" w:type="dxa"/>
            <w:shd w:val="clear" w:color="auto" w:fill="auto"/>
            <w:tcMar>
              <w:top w:w="100" w:type="dxa"/>
              <w:left w:w="100" w:type="dxa"/>
              <w:bottom w:w="100" w:type="dxa"/>
              <w:right w:w="100" w:type="dxa"/>
            </w:tcMar>
          </w:tcPr>
          <w:p w:rsidR="00B12AE0" w:rsidRDefault="00B12AE0">
            <w:pPr>
              <w:widowControl w:val="0"/>
              <w:spacing w:line="240" w:lineRule="auto"/>
              <w:rPr>
                <w:rFonts w:ascii="Century Gothic" w:eastAsia="Century Gothic" w:hAnsi="Century Gothic" w:cs="Century Gothic"/>
                <w:b/>
              </w:rPr>
            </w:pPr>
          </w:p>
        </w:tc>
        <w:tc>
          <w:tcPr>
            <w:tcW w:w="2865" w:type="dxa"/>
            <w:shd w:val="clear" w:color="auto" w:fill="C9DAF8"/>
            <w:tcMar>
              <w:top w:w="100" w:type="dxa"/>
              <w:left w:w="100" w:type="dxa"/>
              <w:bottom w:w="100" w:type="dxa"/>
              <w:right w:w="100" w:type="dxa"/>
            </w:tcMar>
          </w:tcPr>
          <w:p w:rsidR="00B12AE0" w:rsidRDefault="00C60A5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Disciplina 1.</w:t>
            </w:r>
          </w:p>
        </w:tc>
        <w:tc>
          <w:tcPr>
            <w:tcW w:w="2790" w:type="dxa"/>
            <w:shd w:val="clear" w:color="auto" w:fill="C9DAF8"/>
            <w:tcMar>
              <w:top w:w="100" w:type="dxa"/>
              <w:left w:w="100" w:type="dxa"/>
              <w:bottom w:w="100" w:type="dxa"/>
              <w:right w:w="100" w:type="dxa"/>
            </w:tcMar>
          </w:tcPr>
          <w:p w:rsidR="00B12AE0" w:rsidRDefault="00C60A5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Disciplina 2.</w:t>
            </w:r>
          </w:p>
        </w:tc>
        <w:tc>
          <w:tcPr>
            <w:tcW w:w="3463" w:type="dxa"/>
            <w:shd w:val="clear" w:color="auto" w:fill="C9DAF8"/>
            <w:tcMar>
              <w:top w:w="100" w:type="dxa"/>
              <w:left w:w="100" w:type="dxa"/>
              <w:bottom w:w="100" w:type="dxa"/>
              <w:right w:w="100" w:type="dxa"/>
            </w:tcMar>
          </w:tcPr>
          <w:p w:rsidR="00B12AE0" w:rsidRDefault="00C60A5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Disciplina 3.</w:t>
            </w:r>
          </w:p>
        </w:tc>
      </w:tr>
      <w:tr w:rsidR="00B12AE0" w:rsidTr="00321456">
        <w:trPr>
          <w:trHeight w:val="1520"/>
        </w:trPr>
        <w:tc>
          <w:tcPr>
            <w:tcW w:w="4590" w:type="dxa"/>
            <w:shd w:val="clear" w:color="auto" w:fill="C9DAF8"/>
            <w:tcMar>
              <w:top w:w="100" w:type="dxa"/>
              <w:left w:w="100" w:type="dxa"/>
              <w:bottom w:w="100" w:type="dxa"/>
              <w:right w:w="100" w:type="dxa"/>
            </w:tcMar>
          </w:tcPr>
          <w:p w:rsidR="00B12AE0" w:rsidRDefault="00C60A50">
            <w:pPr>
              <w:widowControl w:val="0"/>
              <w:spacing w:line="240" w:lineRule="auto"/>
              <w:ind w:left="434" w:hanging="284"/>
              <w:rPr>
                <w:rFonts w:ascii="Century Gothic" w:eastAsia="Century Gothic" w:hAnsi="Century Gothic" w:cs="Century Gothic"/>
                <w:b/>
              </w:rPr>
            </w:pPr>
            <w:r>
              <w:rPr>
                <w:rFonts w:ascii="Century Gothic" w:eastAsia="Century Gothic" w:hAnsi="Century Gothic" w:cs="Century Gothic"/>
                <w:b/>
              </w:rPr>
              <w:t>1.</w:t>
            </w:r>
            <w:r w:rsidR="00AA154B">
              <w:rPr>
                <w:rFonts w:ascii="Century Gothic" w:eastAsia="Century Gothic" w:hAnsi="Century Gothic" w:cs="Century Gothic"/>
                <w:b/>
              </w:rPr>
              <w:t xml:space="preserve"> </w:t>
            </w:r>
            <w:r w:rsidR="0039411D">
              <w:rPr>
                <w:rFonts w:ascii="Century Gothic" w:eastAsia="Century Gothic" w:hAnsi="Century Gothic" w:cs="Century Gothic"/>
                <w:b/>
              </w:rPr>
              <w:t>Preguntar y cuestionar.</w:t>
            </w:r>
          </w:p>
          <w:p w:rsidR="00B12AE0" w:rsidRDefault="00975766" w:rsidP="00321456">
            <w:pPr>
              <w:widowControl w:val="0"/>
              <w:spacing w:line="240" w:lineRule="auto"/>
              <w:ind w:left="434" w:hanging="284"/>
              <w:rPr>
                <w:rFonts w:ascii="Century Gothic" w:eastAsia="Century Gothic" w:hAnsi="Century Gothic" w:cs="Century Gothic"/>
              </w:rPr>
            </w:pPr>
            <w:r>
              <w:rPr>
                <w:rFonts w:ascii="Century Gothic" w:eastAsia="Century Gothic" w:hAnsi="Century Gothic" w:cs="Century Gothic"/>
              </w:rPr>
              <w:t xml:space="preserve">     Preguntas que dirigen</w:t>
            </w:r>
            <w:r w:rsidR="00C60A50">
              <w:rPr>
                <w:rFonts w:ascii="Century Gothic" w:eastAsia="Century Gothic" w:hAnsi="Century Gothic" w:cs="Century Gothic"/>
              </w:rPr>
              <w:t xml:space="preserve"> la Investigación Interdisciplinaria.</w:t>
            </w:r>
          </w:p>
        </w:tc>
        <w:tc>
          <w:tcPr>
            <w:tcW w:w="9118" w:type="dxa"/>
            <w:gridSpan w:val="3"/>
            <w:shd w:val="clear" w:color="auto" w:fill="auto"/>
            <w:tcMar>
              <w:top w:w="100" w:type="dxa"/>
              <w:left w:w="100" w:type="dxa"/>
              <w:bottom w:w="100" w:type="dxa"/>
              <w:right w:w="100" w:type="dxa"/>
            </w:tcMar>
          </w:tcPr>
          <w:p w:rsidR="00B12AE0" w:rsidRPr="006745C2" w:rsidRDefault="000C04C0" w:rsidP="006745C2">
            <w:pPr>
              <w:pStyle w:val="Prrafodelista"/>
              <w:widowControl w:val="0"/>
              <w:numPr>
                <w:ilvl w:val="0"/>
                <w:numId w:val="17"/>
              </w:numPr>
              <w:spacing w:line="240" w:lineRule="auto"/>
              <w:jc w:val="both"/>
              <w:rPr>
                <w:rFonts w:ascii="Century Gothic" w:eastAsia="Century Gothic" w:hAnsi="Century Gothic" w:cs="Century Gothic"/>
              </w:rPr>
            </w:pPr>
            <w:r w:rsidRPr="006745C2">
              <w:rPr>
                <w:rFonts w:ascii="Century Gothic" w:eastAsia="Century Gothic" w:hAnsi="Century Gothic" w:cs="Century Gothic"/>
              </w:rPr>
              <w:t>¿Cuáles son las técnicas de manipulación de masas conocidas y utilizadas actualmente? ¿Qué relación guarda la expresión de sentimientos con los colores que nos rodean? ¿Por qué la manipulación de colores puede impactar sobre nuestras decisiones</w:t>
            </w:r>
            <w:proofErr w:type="gramStart"/>
            <w:r w:rsidRPr="006745C2">
              <w:rPr>
                <w:rFonts w:ascii="Century Gothic" w:eastAsia="Century Gothic" w:hAnsi="Century Gothic" w:cs="Century Gothic"/>
              </w:rPr>
              <w:t>?.</w:t>
            </w:r>
            <w:proofErr w:type="gramEnd"/>
          </w:p>
          <w:p w:rsidR="000C04C0" w:rsidRPr="006745C2" w:rsidRDefault="000C04C0" w:rsidP="006745C2">
            <w:pPr>
              <w:pStyle w:val="Prrafodelista"/>
              <w:widowControl w:val="0"/>
              <w:numPr>
                <w:ilvl w:val="0"/>
                <w:numId w:val="17"/>
              </w:numPr>
              <w:spacing w:line="240" w:lineRule="auto"/>
              <w:jc w:val="both"/>
              <w:rPr>
                <w:rFonts w:ascii="Century Gothic" w:eastAsia="Century Gothic" w:hAnsi="Century Gothic" w:cs="Century Gothic"/>
              </w:rPr>
            </w:pPr>
            <w:r w:rsidRPr="006745C2">
              <w:rPr>
                <w:rFonts w:ascii="Century Gothic" w:eastAsia="Century Gothic" w:hAnsi="Century Gothic" w:cs="Century Gothic"/>
              </w:rPr>
              <w:t>¿Qué necesidades detectas en el contexto en que desarrollaste el trabajo?</w:t>
            </w:r>
            <w:r w:rsidR="006745C2" w:rsidRPr="006745C2">
              <w:rPr>
                <w:rFonts w:ascii="Century Gothic" w:eastAsia="Century Gothic" w:hAnsi="Century Gothic" w:cs="Century Gothic"/>
              </w:rPr>
              <w:t xml:space="preserve"> ¿Cuál es la mejor forma de organizarse para llevar a cabo el proyecto?</w:t>
            </w:r>
          </w:p>
          <w:p w:rsidR="006745C2" w:rsidRPr="006745C2" w:rsidRDefault="006745C2" w:rsidP="006745C2">
            <w:pPr>
              <w:pStyle w:val="Prrafodelista"/>
              <w:widowControl w:val="0"/>
              <w:numPr>
                <w:ilvl w:val="0"/>
                <w:numId w:val="17"/>
              </w:numPr>
              <w:spacing w:line="240" w:lineRule="auto"/>
              <w:jc w:val="both"/>
              <w:rPr>
                <w:rFonts w:ascii="Century Gothic" w:eastAsia="Century Gothic" w:hAnsi="Century Gothic" w:cs="Century Gothic"/>
              </w:rPr>
            </w:pPr>
            <w:r w:rsidRPr="006745C2">
              <w:rPr>
                <w:rFonts w:ascii="Century Gothic" w:eastAsia="Century Gothic" w:hAnsi="Century Gothic" w:cs="Century Gothic"/>
              </w:rPr>
              <w:t>¿Cómo puede llevarse a cabo una campaña publicitaria significativa que genere reflexión en las familias y promueva acciones decisivas para erradicar la violencia intrafamiliar?</w:t>
            </w:r>
          </w:p>
          <w:p w:rsidR="00B12AE0" w:rsidRPr="006745C2" w:rsidRDefault="00B12AE0" w:rsidP="006745C2">
            <w:pPr>
              <w:widowControl w:val="0"/>
              <w:spacing w:line="240" w:lineRule="auto"/>
              <w:jc w:val="both"/>
              <w:rPr>
                <w:rFonts w:ascii="Century Gothic" w:eastAsia="Century Gothic" w:hAnsi="Century Gothic" w:cs="Century Gothic"/>
              </w:rPr>
            </w:pPr>
          </w:p>
          <w:p w:rsidR="00B12AE0" w:rsidRPr="006745C2" w:rsidRDefault="00B12AE0" w:rsidP="006745C2">
            <w:pPr>
              <w:widowControl w:val="0"/>
              <w:spacing w:line="240" w:lineRule="auto"/>
              <w:jc w:val="both"/>
              <w:rPr>
                <w:rFonts w:ascii="Century Gothic" w:eastAsia="Century Gothic" w:hAnsi="Century Gothic" w:cs="Century Gothic"/>
              </w:rPr>
            </w:pPr>
          </w:p>
          <w:p w:rsidR="00B12AE0" w:rsidRPr="006745C2" w:rsidRDefault="00B12AE0" w:rsidP="006745C2">
            <w:pPr>
              <w:widowControl w:val="0"/>
              <w:spacing w:line="240" w:lineRule="auto"/>
              <w:jc w:val="both"/>
              <w:rPr>
                <w:rFonts w:ascii="Century Gothic" w:eastAsia="Century Gothic" w:hAnsi="Century Gothic" w:cs="Century Gothic"/>
              </w:rPr>
            </w:pPr>
          </w:p>
          <w:p w:rsidR="00B12AE0" w:rsidRPr="006745C2" w:rsidRDefault="00B12AE0" w:rsidP="006745C2">
            <w:pPr>
              <w:widowControl w:val="0"/>
              <w:spacing w:line="240" w:lineRule="auto"/>
              <w:jc w:val="both"/>
              <w:rPr>
                <w:rFonts w:ascii="Century Gothic" w:eastAsia="Century Gothic" w:hAnsi="Century Gothic" w:cs="Century Gothic"/>
              </w:rPr>
            </w:pPr>
          </w:p>
        </w:tc>
      </w:tr>
      <w:tr w:rsidR="00B12AE0" w:rsidTr="00321456">
        <w:trPr>
          <w:trHeight w:val="420"/>
        </w:trPr>
        <w:tc>
          <w:tcPr>
            <w:tcW w:w="4590" w:type="dxa"/>
            <w:shd w:val="clear" w:color="auto" w:fill="C9DAF8"/>
            <w:tcMar>
              <w:top w:w="100" w:type="dxa"/>
              <w:left w:w="100" w:type="dxa"/>
              <w:bottom w:w="100" w:type="dxa"/>
              <w:right w:w="100" w:type="dxa"/>
            </w:tcMar>
          </w:tcPr>
          <w:p w:rsidR="00B12AE0" w:rsidRDefault="00C60A50">
            <w:pPr>
              <w:widowControl w:val="0"/>
              <w:spacing w:line="240" w:lineRule="auto"/>
              <w:ind w:left="434" w:hanging="284"/>
              <w:rPr>
                <w:rFonts w:ascii="Century Gothic" w:eastAsia="Century Gothic" w:hAnsi="Century Gothic" w:cs="Century Gothic"/>
              </w:rPr>
            </w:pPr>
            <w:r>
              <w:rPr>
                <w:rFonts w:ascii="Century Gothic" w:eastAsia="Century Gothic" w:hAnsi="Century Gothic" w:cs="Century Gothic"/>
                <w:b/>
              </w:rPr>
              <w:t>2. Despertar el interés (detonar).</w:t>
            </w:r>
          </w:p>
          <w:p w:rsidR="00B12AE0" w:rsidRDefault="00C60A50" w:rsidP="00321456">
            <w:pPr>
              <w:widowControl w:val="0"/>
              <w:spacing w:line="240" w:lineRule="auto"/>
              <w:ind w:left="426" w:hanging="284"/>
              <w:rPr>
                <w:rFonts w:ascii="Century Gothic" w:eastAsia="Century Gothic" w:hAnsi="Century Gothic" w:cs="Century Gothic"/>
              </w:rPr>
            </w:pPr>
            <w:r>
              <w:rPr>
                <w:rFonts w:ascii="Century Gothic" w:eastAsia="Century Gothic" w:hAnsi="Century Gothic" w:cs="Century Gothic"/>
              </w:rPr>
              <w:t xml:space="preserve">    </w:t>
            </w:r>
            <w:r w:rsidR="00EA6BE3">
              <w:rPr>
                <w:rFonts w:ascii="Century Gothic" w:eastAsia="Century Gothic" w:hAnsi="Century Gothic" w:cs="Century Gothic"/>
              </w:rPr>
              <w:t xml:space="preserve"> </w:t>
            </w:r>
            <w:r>
              <w:rPr>
                <w:rFonts w:ascii="Century Gothic" w:eastAsia="Century Gothic" w:hAnsi="Century Gothic" w:cs="Century Gothic"/>
              </w:rPr>
              <w:t>Es</w:t>
            </w:r>
            <w:r w:rsidR="00EA6BE3">
              <w:rPr>
                <w:rFonts w:ascii="Century Gothic" w:eastAsia="Century Gothic" w:hAnsi="Century Gothic" w:cs="Century Gothic"/>
              </w:rPr>
              <w:t xml:space="preserve">trategias para involucrar a los </w:t>
            </w:r>
            <w:r>
              <w:rPr>
                <w:rFonts w:ascii="Century Gothic" w:eastAsia="Century Gothic" w:hAnsi="Century Gothic" w:cs="Century Gothic"/>
              </w:rPr>
              <w:t>estudiantes con la problemática planteada, en el salón de clase</w:t>
            </w:r>
            <w:r w:rsidR="00321456">
              <w:rPr>
                <w:rFonts w:ascii="Century Gothic" w:eastAsia="Century Gothic" w:hAnsi="Century Gothic" w:cs="Century Gothic"/>
              </w:rPr>
              <w:t>.</w:t>
            </w:r>
          </w:p>
        </w:tc>
        <w:tc>
          <w:tcPr>
            <w:tcW w:w="9118" w:type="dxa"/>
            <w:gridSpan w:val="3"/>
            <w:shd w:val="clear" w:color="auto" w:fill="auto"/>
            <w:tcMar>
              <w:top w:w="100" w:type="dxa"/>
              <w:left w:w="100" w:type="dxa"/>
              <w:bottom w:w="100" w:type="dxa"/>
              <w:right w:w="100" w:type="dxa"/>
            </w:tcMar>
          </w:tcPr>
          <w:p w:rsidR="00B12AE0" w:rsidRPr="006745C2" w:rsidRDefault="006745C2" w:rsidP="006745C2">
            <w:pPr>
              <w:pStyle w:val="Prrafodelista"/>
              <w:widowControl w:val="0"/>
              <w:numPr>
                <w:ilvl w:val="0"/>
                <w:numId w:val="19"/>
              </w:numPr>
              <w:spacing w:line="240" w:lineRule="auto"/>
              <w:jc w:val="both"/>
              <w:rPr>
                <w:rFonts w:ascii="Century Gothic" w:eastAsia="Century Gothic" w:hAnsi="Century Gothic" w:cs="Century Gothic"/>
              </w:rPr>
            </w:pPr>
            <w:r w:rsidRPr="006745C2">
              <w:rPr>
                <w:rFonts w:ascii="Century Gothic" w:eastAsia="Century Gothic" w:hAnsi="Century Gothic" w:cs="Century Gothic"/>
              </w:rPr>
              <w:t xml:space="preserve">Los alumnos leyeron </w:t>
            </w:r>
            <w:proofErr w:type="spellStart"/>
            <w:r w:rsidRPr="006745C2">
              <w:rPr>
                <w:rFonts w:ascii="Century Gothic" w:eastAsia="Century Gothic" w:hAnsi="Century Gothic" w:cs="Century Gothic"/>
                <w:i/>
              </w:rPr>
              <w:t>The</w:t>
            </w:r>
            <w:proofErr w:type="spellEnd"/>
            <w:r w:rsidRPr="006745C2">
              <w:rPr>
                <w:rFonts w:ascii="Century Gothic" w:eastAsia="Century Gothic" w:hAnsi="Century Gothic" w:cs="Century Gothic"/>
                <w:i/>
              </w:rPr>
              <w:t xml:space="preserve"> </w:t>
            </w:r>
            <w:proofErr w:type="spellStart"/>
            <w:r w:rsidRPr="006745C2">
              <w:rPr>
                <w:rFonts w:ascii="Century Gothic" w:eastAsia="Century Gothic" w:hAnsi="Century Gothic" w:cs="Century Gothic"/>
                <w:i/>
              </w:rPr>
              <w:t>Giver</w:t>
            </w:r>
            <w:proofErr w:type="spellEnd"/>
            <w:r w:rsidRPr="006745C2">
              <w:rPr>
                <w:rFonts w:ascii="Century Gothic" w:eastAsia="Century Gothic" w:hAnsi="Century Gothic" w:cs="Century Gothic"/>
              </w:rPr>
              <w:t xml:space="preserve"> y </w:t>
            </w:r>
            <w:proofErr w:type="spellStart"/>
            <w:r w:rsidRPr="006745C2">
              <w:rPr>
                <w:rFonts w:ascii="Century Gothic" w:eastAsia="Century Gothic" w:hAnsi="Century Gothic" w:cs="Century Gothic"/>
                <w:i/>
              </w:rPr>
              <w:t>Gathering</w:t>
            </w:r>
            <w:proofErr w:type="spellEnd"/>
            <w:r w:rsidRPr="006745C2">
              <w:rPr>
                <w:rFonts w:ascii="Century Gothic" w:eastAsia="Century Gothic" w:hAnsi="Century Gothic" w:cs="Century Gothic"/>
                <w:i/>
              </w:rPr>
              <w:t xml:space="preserve"> Blue</w:t>
            </w:r>
            <w:r w:rsidRPr="006745C2">
              <w:rPr>
                <w:rFonts w:ascii="Century Gothic" w:eastAsia="Century Gothic" w:hAnsi="Century Gothic" w:cs="Century Gothic"/>
              </w:rPr>
              <w:t xml:space="preserve"> de </w:t>
            </w:r>
            <w:proofErr w:type="spellStart"/>
            <w:r w:rsidRPr="006745C2">
              <w:rPr>
                <w:rFonts w:ascii="Century Gothic" w:eastAsia="Century Gothic" w:hAnsi="Century Gothic" w:cs="Century Gothic"/>
              </w:rPr>
              <w:t>Lois</w:t>
            </w:r>
            <w:proofErr w:type="spellEnd"/>
            <w:r w:rsidRPr="006745C2">
              <w:rPr>
                <w:rFonts w:ascii="Century Gothic" w:eastAsia="Century Gothic" w:hAnsi="Century Gothic" w:cs="Century Gothic"/>
              </w:rPr>
              <w:t xml:space="preserve"> </w:t>
            </w:r>
            <w:proofErr w:type="spellStart"/>
            <w:r w:rsidRPr="006745C2">
              <w:rPr>
                <w:rFonts w:ascii="Century Gothic" w:eastAsia="Century Gothic" w:hAnsi="Century Gothic" w:cs="Century Gothic"/>
              </w:rPr>
              <w:t>Lowry</w:t>
            </w:r>
            <w:proofErr w:type="spellEnd"/>
            <w:r w:rsidRPr="006745C2">
              <w:rPr>
                <w:rFonts w:ascii="Century Gothic" w:eastAsia="Century Gothic" w:hAnsi="Century Gothic" w:cs="Century Gothic"/>
              </w:rPr>
              <w:t xml:space="preserve">, para luego organizar un foro de discusión en el cual, por equipos, surgieron las primeras inquietudes para hacer el proyecto. Vieron, además, clips de películas como </w:t>
            </w:r>
            <w:proofErr w:type="spellStart"/>
            <w:r w:rsidRPr="006745C2">
              <w:rPr>
                <w:rFonts w:ascii="Century Gothic" w:eastAsia="Century Gothic" w:hAnsi="Century Gothic" w:cs="Century Gothic"/>
              </w:rPr>
              <w:t>Fight</w:t>
            </w:r>
            <w:proofErr w:type="spellEnd"/>
            <w:r w:rsidRPr="006745C2">
              <w:rPr>
                <w:rFonts w:ascii="Century Gothic" w:eastAsia="Century Gothic" w:hAnsi="Century Gothic" w:cs="Century Gothic"/>
              </w:rPr>
              <w:t xml:space="preserve"> Club y </w:t>
            </w:r>
            <w:proofErr w:type="spellStart"/>
            <w:r w:rsidRPr="006745C2">
              <w:rPr>
                <w:rFonts w:ascii="Century Gothic" w:eastAsia="Century Gothic" w:hAnsi="Century Gothic" w:cs="Century Gothic"/>
              </w:rPr>
              <w:t>Slaughter’s</w:t>
            </w:r>
            <w:proofErr w:type="spellEnd"/>
            <w:r w:rsidRPr="006745C2">
              <w:rPr>
                <w:rFonts w:ascii="Century Gothic" w:eastAsia="Century Gothic" w:hAnsi="Century Gothic" w:cs="Century Gothic"/>
              </w:rPr>
              <w:t xml:space="preserve"> </w:t>
            </w:r>
            <w:proofErr w:type="spellStart"/>
            <w:r w:rsidRPr="006745C2">
              <w:rPr>
                <w:rFonts w:ascii="Century Gothic" w:eastAsia="Century Gothic" w:hAnsi="Century Gothic" w:cs="Century Gothic"/>
              </w:rPr>
              <w:t>House</w:t>
            </w:r>
            <w:proofErr w:type="spellEnd"/>
            <w:r w:rsidRPr="006745C2">
              <w:rPr>
                <w:rFonts w:ascii="Century Gothic" w:eastAsia="Century Gothic" w:hAnsi="Century Gothic" w:cs="Century Gothic"/>
              </w:rPr>
              <w:t xml:space="preserve">. Y leyeron también </w:t>
            </w:r>
            <w:r w:rsidRPr="006745C2">
              <w:rPr>
                <w:rFonts w:ascii="Century Gothic" w:eastAsia="Century Gothic" w:hAnsi="Century Gothic" w:cs="Century Gothic"/>
                <w:i/>
              </w:rPr>
              <w:t>Un mundo feliz</w:t>
            </w:r>
            <w:r w:rsidRPr="006745C2">
              <w:rPr>
                <w:rFonts w:ascii="Century Gothic" w:eastAsia="Century Gothic" w:hAnsi="Century Gothic" w:cs="Century Gothic"/>
              </w:rPr>
              <w:t xml:space="preserve">, </w:t>
            </w:r>
            <w:r w:rsidRPr="006745C2">
              <w:rPr>
                <w:rFonts w:ascii="Century Gothic" w:eastAsia="Century Gothic" w:hAnsi="Century Gothic" w:cs="Century Gothic"/>
                <w:i/>
              </w:rPr>
              <w:t xml:space="preserve">1984, </w:t>
            </w:r>
            <w:proofErr w:type="spellStart"/>
            <w:r w:rsidRPr="006745C2">
              <w:rPr>
                <w:rFonts w:ascii="Century Gothic" w:eastAsia="Century Gothic" w:hAnsi="Century Gothic" w:cs="Century Gothic"/>
                <w:i/>
              </w:rPr>
              <w:t>Farenheit</w:t>
            </w:r>
            <w:proofErr w:type="spellEnd"/>
            <w:r w:rsidRPr="006745C2">
              <w:rPr>
                <w:rFonts w:ascii="Century Gothic" w:eastAsia="Century Gothic" w:hAnsi="Century Gothic" w:cs="Century Gothic"/>
                <w:i/>
              </w:rPr>
              <w:t xml:space="preserve"> 451</w:t>
            </w:r>
            <w:r w:rsidRPr="006745C2">
              <w:rPr>
                <w:rFonts w:ascii="Century Gothic" w:eastAsia="Century Gothic" w:hAnsi="Century Gothic" w:cs="Century Gothic"/>
              </w:rPr>
              <w:t xml:space="preserve"> </w:t>
            </w:r>
            <w:r w:rsidRPr="006745C2">
              <w:rPr>
                <w:rFonts w:ascii="Century Gothic" w:eastAsia="Century Gothic" w:hAnsi="Century Gothic" w:cs="Century Gothic"/>
                <w:i/>
              </w:rPr>
              <w:t xml:space="preserve">y Do </w:t>
            </w:r>
            <w:proofErr w:type="spellStart"/>
            <w:r w:rsidRPr="006745C2">
              <w:rPr>
                <w:rFonts w:ascii="Century Gothic" w:eastAsia="Century Gothic" w:hAnsi="Century Gothic" w:cs="Century Gothic"/>
                <w:i/>
              </w:rPr>
              <w:t>Androids</w:t>
            </w:r>
            <w:proofErr w:type="spellEnd"/>
            <w:r w:rsidRPr="006745C2">
              <w:rPr>
                <w:rFonts w:ascii="Century Gothic" w:eastAsia="Century Gothic" w:hAnsi="Century Gothic" w:cs="Century Gothic"/>
                <w:i/>
              </w:rPr>
              <w:t xml:space="preserve"> </w:t>
            </w:r>
            <w:proofErr w:type="spellStart"/>
            <w:r w:rsidRPr="006745C2">
              <w:rPr>
                <w:rFonts w:ascii="Century Gothic" w:eastAsia="Century Gothic" w:hAnsi="Century Gothic" w:cs="Century Gothic"/>
                <w:i/>
              </w:rPr>
              <w:t>Dream</w:t>
            </w:r>
            <w:proofErr w:type="spellEnd"/>
            <w:r w:rsidRPr="006745C2">
              <w:rPr>
                <w:rFonts w:ascii="Century Gothic" w:eastAsia="Century Gothic" w:hAnsi="Century Gothic" w:cs="Century Gothic"/>
                <w:i/>
              </w:rPr>
              <w:t xml:space="preserve"> of Electric </w:t>
            </w:r>
            <w:proofErr w:type="spellStart"/>
            <w:r w:rsidRPr="006745C2">
              <w:rPr>
                <w:rFonts w:ascii="Century Gothic" w:eastAsia="Century Gothic" w:hAnsi="Century Gothic" w:cs="Century Gothic"/>
                <w:i/>
              </w:rPr>
              <w:t>Sheep</w:t>
            </w:r>
            <w:proofErr w:type="spellEnd"/>
            <w:r w:rsidRPr="006745C2">
              <w:rPr>
                <w:rFonts w:ascii="Century Gothic" w:eastAsia="Century Gothic" w:hAnsi="Century Gothic" w:cs="Century Gothic"/>
                <w:i/>
              </w:rPr>
              <w:t>?</w:t>
            </w:r>
          </w:p>
          <w:p w:rsidR="006745C2" w:rsidRPr="006745C2" w:rsidRDefault="006745C2" w:rsidP="006745C2">
            <w:pPr>
              <w:pStyle w:val="Prrafodelista"/>
              <w:widowControl w:val="0"/>
              <w:numPr>
                <w:ilvl w:val="0"/>
                <w:numId w:val="19"/>
              </w:numPr>
              <w:spacing w:line="240" w:lineRule="auto"/>
              <w:jc w:val="both"/>
              <w:rPr>
                <w:rFonts w:ascii="Century Gothic" w:eastAsia="Century Gothic" w:hAnsi="Century Gothic" w:cs="Century Gothic"/>
              </w:rPr>
            </w:pPr>
            <w:r w:rsidRPr="006745C2">
              <w:rPr>
                <w:rFonts w:ascii="Century Gothic" w:eastAsia="Century Gothic" w:hAnsi="Century Gothic" w:cs="Century Gothic"/>
              </w:rPr>
              <w:t>Formar en los alumnos la conciencia de realizar trabajos interdisciplinarios.</w:t>
            </w:r>
          </w:p>
          <w:p w:rsidR="006745C2" w:rsidRPr="006745C2" w:rsidRDefault="006745C2" w:rsidP="006745C2">
            <w:pPr>
              <w:pStyle w:val="Prrafodelista"/>
              <w:widowControl w:val="0"/>
              <w:numPr>
                <w:ilvl w:val="0"/>
                <w:numId w:val="19"/>
              </w:numPr>
              <w:spacing w:line="240" w:lineRule="auto"/>
              <w:jc w:val="both"/>
              <w:rPr>
                <w:rFonts w:ascii="Century Gothic" w:eastAsia="Century Gothic" w:hAnsi="Century Gothic" w:cs="Century Gothic"/>
              </w:rPr>
            </w:pPr>
            <w:r w:rsidRPr="006745C2">
              <w:rPr>
                <w:rFonts w:ascii="Century Gothic" w:eastAsia="Century Gothic" w:hAnsi="Century Gothic" w:cs="Century Gothic"/>
              </w:rPr>
              <w:t>Se les pidió a los estudiantes que trajeran información sobre la violencia intrafamiliar en México de diversas fuentes. Se tuvo un testimonio real de una persona que presentó su caso en una conferencia para los alumnos.</w:t>
            </w:r>
          </w:p>
          <w:p w:rsidR="00B12AE0" w:rsidRPr="006745C2" w:rsidRDefault="00B12AE0" w:rsidP="006745C2">
            <w:pPr>
              <w:widowControl w:val="0"/>
              <w:spacing w:line="240" w:lineRule="auto"/>
              <w:jc w:val="both"/>
              <w:rPr>
                <w:rFonts w:ascii="Century Gothic" w:eastAsia="Century Gothic" w:hAnsi="Century Gothic" w:cs="Century Gothic"/>
              </w:rPr>
            </w:pPr>
          </w:p>
          <w:p w:rsidR="00B12AE0" w:rsidRPr="006745C2" w:rsidRDefault="00B12AE0" w:rsidP="006745C2">
            <w:pPr>
              <w:widowControl w:val="0"/>
              <w:spacing w:line="240" w:lineRule="auto"/>
              <w:jc w:val="both"/>
              <w:rPr>
                <w:rFonts w:ascii="Century Gothic" w:eastAsia="Century Gothic" w:hAnsi="Century Gothic" w:cs="Century Gothic"/>
              </w:rPr>
            </w:pPr>
          </w:p>
          <w:p w:rsidR="00B12AE0" w:rsidRPr="006745C2" w:rsidRDefault="00B12AE0" w:rsidP="006745C2">
            <w:pPr>
              <w:widowControl w:val="0"/>
              <w:spacing w:line="240" w:lineRule="auto"/>
              <w:jc w:val="both"/>
              <w:rPr>
                <w:rFonts w:ascii="Century Gothic" w:eastAsia="Century Gothic" w:hAnsi="Century Gothic" w:cs="Century Gothic"/>
              </w:rPr>
            </w:pPr>
          </w:p>
        </w:tc>
      </w:tr>
      <w:tr w:rsidR="00B12AE0" w:rsidTr="00321456">
        <w:trPr>
          <w:trHeight w:val="420"/>
        </w:trPr>
        <w:tc>
          <w:tcPr>
            <w:tcW w:w="4590" w:type="dxa"/>
            <w:shd w:val="clear" w:color="auto" w:fill="C9DAF8"/>
            <w:tcMar>
              <w:top w:w="100" w:type="dxa"/>
              <w:left w:w="100" w:type="dxa"/>
              <w:bottom w:w="100" w:type="dxa"/>
              <w:right w:w="100" w:type="dxa"/>
            </w:tcMar>
          </w:tcPr>
          <w:p w:rsidR="00B12AE0" w:rsidRDefault="00C60A50">
            <w:pPr>
              <w:widowControl w:val="0"/>
              <w:spacing w:line="240" w:lineRule="auto"/>
              <w:ind w:left="434" w:hanging="284"/>
              <w:rPr>
                <w:rFonts w:ascii="Century Gothic" w:eastAsia="Century Gothic" w:hAnsi="Century Gothic" w:cs="Century Gothic"/>
                <w:b/>
              </w:rPr>
            </w:pPr>
            <w:r>
              <w:rPr>
                <w:rFonts w:ascii="Century Gothic" w:eastAsia="Century Gothic" w:hAnsi="Century Gothic" w:cs="Century Gothic"/>
                <w:b/>
              </w:rPr>
              <w:t>3. Recopilar información a través de la investigación.</w:t>
            </w:r>
          </w:p>
          <w:p w:rsidR="00B12AE0" w:rsidRDefault="00975766">
            <w:pPr>
              <w:widowControl w:val="0"/>
              <w:spacing w:line="240" w:lineRule="auto"/>
              <w:ind w:left="434" w:hanging="284"/>
              <w:rPr>
                <w:rFonts w:ascii="Century Gothic" w:eastAsia="Century Gothic" w:hAnsi="Century Gothic" w:cs="Century Gothic"/>
              </w:rPr>
            </w:pPr>
            <w:r>
              <w:rPr>
                <w:rFonts w:ascii="Century Gothic" w:eastAsia="Century Gothic" w:hAnsi="Century Gothic" w:cs="Century Gothic"/>
              </w:rPr>
              <w:t xml:space="preserve">    </w:t>
            </w:r>
            <w:r w:rsidR="00806A80">
              <w:rPr>
                <w:rFonts w:ascii="Century Gothic" w:eastAsia="Century Gothic" w:hAnsi="Century Gothic" w:cs="Century Gothic"/>
              </w:rPr>
              <w:t>Lo que se inve</w:t>
            </w:r>
            <w:r w:rsidR="000765A0">
              <w:rPr>
                <w:rFonts w:ascii="Century Gothic" w:eastAsia="Century Gothic" w:hAnsi="Century Gothic" w:cs="Century Gothic"/>
              </w:rPr>
              <w:t>s</w:t>
            </w:r>
            <w:r w:rsidR="00806A80">
              <w:rPr>
                <w:rFonts w:ascii="Century Gothic" w:eastAsia="Century Gothic" w:hAnsi="Century Gothic" w:cs="Century Gothic"/>
              </w:rPr>
              <w:t>tiga.</w:t>
            </w:r>
          </w:p>
          <w:p w:rsidR="00B12AE0" w:rsidRDefault="00C60A50">
            <w:pPr>
              <w:widowControl w:val="0"/>
              <w:spacing w:line="240" w:lineRule="auto"/>
              <w:ind w:left="434" w:hanging="284"/>
              <w:rPr>
                <w:rFonts w:ascii="Century Gothic" w:eastAsia="Century Gothic" w:hAnsi="Century Gothic" w:cs="Century Gothic"/>
              </w:rPr>
            </w:pPr>
            <w:r>
              <w:rPr>
                <w:rFonts w:ascii="Century Gothic" w:eastAsia="Century Gothic" w:hAnsi="Century Gothic" w:cs="Century Gothic"/>
              </w:rPr>
              <w:t xml:space="preserve">    Fuentes </w:t>
            </w:r>
            <w:r w:rsidR="000765A0">
              <w:rPr>
                <w:rFonts w:ascii="Century Gothic" w:eastAsia="Century Gothic" w:hAnsi="Century Gothic" w:cs="Century Gothic"/>
              </w:rPr>
              <w:t xml:space="preserve"> que se utilizan</w:t>
            </w:r>
            <w:r>
              <w:rPr>
                <w:rFonts w:ascii="Century Gothic" w:eastAsia="Century Gothic" w:hAnsi="Century Gothic" w:cs="Century Gothic"/>
              </w:rPr>
              <w:t xml:space="preserve">. </w:t>
            </w:r>
          </w:p>
          <w:p w:rsidR="00AA154B" w:rsidRDefault="00AA154B">
            <w:pPr>
              <w:widowControl w:val="0"/>
              <w:spacing w:line="240" w:lineRule="auto"/>
              <w:rPr>
                <w:rFonts w:ascii="Century Gothic" w:eastAsia="Century Gothic" w:hAnsi="Century Gothic" w:cs="Century Gothic"/>
              </w:rPr>
            </w:pPr>
          </w:p>
        </w:tc>
        <w:tc>
          <w:tcPr>
            <w:tcW w:w="2865" w:type="dxa"/>
            <w:shd w:val="clear" w:color="auto" w:fill="auto"/>
            <w:tcMar>
              <w:top w:w="100" w:type="dxa"/>
              <w:left w:w="100" w:type="dxa"/>
              <w:bottom w:w="100" w:type="dxa"/>
              <w:right w:w="100" w:type="dxa"/>
            </w:tcMar>
          </w:tcPr>
          <w:p w:rsidR="00B12AE0" w:rsidRPr="00C6575D" w:rsidRDefault="006745C2" w:rsidP="006745C2">
            <w:pPr>
              <w:pStyle w:val="Prrafodelista"/>
              <w:widowControl w:val="0"/>
              <w:numPr>
                <w:ilvl w:val="0"/>
                <w:numId w:val="20"/>
              </w:numPr>
              <w:spacing w:line="240" w:lineRule="auto"/>
              <w:rPr>
                <w:rFonts w:ascii="Century Gothic" w:eastAsia="Century Gothic" w:hAnsi="Century Gothic" w:cs="Century Gothic"/>
              </w:rPr>
            </w:pPr>
            <w:r w:rsidRPr="00C6575D">
              <w:rPr>
                <w:rFonts w:ascii="Century Gothic" w:eastAsia="Century Gothic" w:hAnsi="Century Gothic" w:cs="Century Gothic"/>
              </w:rPr>
              <w:lastRenderedPageBreak/>
              <w:t xml:space="preserve">La crítica literaria y comprensión lectora se basan en los foros </w:t>
            </w:r>
            <w:r w:rsidRPr="00C6575D">
              <w:rPr>
                <w:rFonts w:ascii="Century Gothic" w:eastAsia="Century Gothic" w:hAnsi="Century Gothic" w:cs="Century Gothic"/>
              </w:rPr>
              <w:lastRenderedPageBreak/>
              <w:t>posteriores a la lectura de las obras.</w:t>
            </w:r>
          </w:p>
          <w:p w:rsidR="006745C2" w:rsidRPr="00C6575D" w:rsidRDefault="006745C2" w:rsidP="006745C2">
            <w:pPr>
              <w:pStyle w:val="Prrafodelista"/>
              <w:widowControl w:val="0"/>
              <w:numPr>
                <w:ilvl w:val="0"/>
                <w:numId w:val="20"/>
              </w:numPr>
              <w:spacing w:line="240" w:lineRule="auto"/>
              <w:rPr>
                <w:rFonts w:ascii="Century Gothic" w:eastAsia="Century Gothic" w:hAnsi="Century Gothic" w:cs="Century Gothic"/>
              </w:rPr>
            </w:pPr>
            <w:r w:rsidRPr="00C6575D">
              <w:rPr>
                <w:rFonts w:ascii="Century Gothic" w:eastAsia="Century Gothic" w:hAnsi="Century Gothic" w:cs="Century Gothic"/>
              </w:rPr>
              <w:t>Búsqueda en bases de datos especializadas.</w:t>
            </w:r>
          </w:p>
          <w:p w:rsidR="006745C2" w:rsidRPr="00C6575D" w:rsidRDefault="006745C2" w:rsidP="006745C2">
            <w:pPr>
              <w:pStyle w:val="Prrafodelista"/>
              <w:widowControl w:val="0"/>
              <w:numPr>
                <w:ilvl w:val="0"/>
                <w:numId w:val="20"/>
              </w:numPr>
              <w:spacing w:line="240" w:lineRule="auto"/>
              <w:rPr>
                <w:rFonts w:ascii="Century Gothic" w:eastAsia="Century Gothic" w:hAnsi="Century Gothic" w:cs="Century Gothic"/>
              </w:rPr>
            </w:pPr>
            <w:r w:rsidRPr="00C6575D">
              <w:rPr>
                <w:rFonts w:ascii="Century Gothic" w:eastAsia="Century Gothic" w:hAnsi="Century Gothic" w:cs="Century Gothic"/>
              </w:rPr>
              <w:t>¿Qué es la violencia y cuáles podrían ser los detonadores de la misma?</w:t>
            </w:r>
          </w:p>
          <w:p w:rsidR="00B12AE0" w:rsidRPr="00C6575D" w:rsidRDefault="00B12AE0">
            <w:pPr>
              <w:widowControl w:val="0"/>
              <w:spacing w:line="240" w:lineRule="auto"/>
              <w:rPr>
                <w:rFonts w:ascii="Century Gothic" w:eastAsia="Century Gothic" w:hAnsi="Century Gothic" w:cs="Century Gothic"/>
              </w:rPr>
            </w:pPr>
          </w:p>
          <w:p w:rsidR="00B12AE0" w:rsidRPr="00C6575D" w:rsidRDefault="00B12AE0">
            <w:pPr>
              <w:widowControl w:val="0"/>
              <w:spacing w:line="240" w:lineRule="auto"/>
              <w:rPr>
                <w:rFonts w:ascii="Century Gothic" w:eastAsia="Century Gothic" w:hAnsi="Century Gothic" w:cs="Century Gothic"/>
              </w:rPr>
            </w:pPr>
          </w:p>
        </w:tc>
        <w:tc>
          <w:tcPr>
            <w:tcW w:w="2790" w:type="dxa"/>
            <w:shd w:val="clear" w:color="auto" w:fill="auto"/>
            <w:tcMar>
              <w:top w:w="100" w:type="dxa"/>
              <w:left w:w="100" w:type="dxa"/>
              <w:bottom w:w="100" w:type="dxa"/>
              <w:right w:w="100" w:type="dxa"/>
            </w:tcMar>
          </w:tcPr>
          <w:p w:rsidR="00B12AE0" w:rsidRPr="00C6575D" w:rsidRDefault="006745C2" w:rsidP="006745C2">
            <w:pPr>
              <w:pStyle w:val="Prrafodelista"/>
              <w:widowControl w:val="0"/>
              <w:numPr>
                <w:ilvl w:val="0"/>
                <w:numId w:val="21"/>
              </w:numPr>
              <w:spacing w:line="240" w:lineRule="auto"/>
              <w:rPr>
                <w:rFonts w:ascii="Century Gothic" w:eastAsia="Century Gothic" w:hAnsi="Century Gothic" w:cs="Century Gothic"/>
              </w:rPr>
            </w:pPr>
            <w:r w:rsidRPr="00C6575D">
              <w:rPr>
                <w:rFonts w:ascii="Century Gothic" w:eastAsia="Century Gothic" w:hAnsi="Century Gothic" w:cs="Century Gothic"/>
              </w:rPr>
              <w:lastRenderedPageBreak/>
              <w:t xml:space="preserve">El uso de las plataformas se logra en el centro de </w:t>
            </w:r>
            <w:r w:rsidRPr="00C6575D">
              <w:rPr>
                <w:rFonts w:ascii="Century Gothic" w:eastAsia="Century Gothic" w:hAnsi="Century Gothic" w:cs="Century Gothic"/>
              </w:rPr>
              <w:lastRenderedPageBreak/>
              <w:t>cómputo.</w:t>
            </w:r>
          </w:p>
          <w:p w:rsidR="006745C2" w:rsidRPr="00C6575D" w:rsidRDefault="006745C2" w:rsidP="006745C2">
            <w:pPr>
              <w:pStyle w:val="Prrafodelista"/>
              <w:widowControl w:val="0"/>
              <w:numPr>
                <w:ilvl w:val="0"/>
                <w:numId w:val="21"/>
              </w:numPr>
              <w:spacing w:line="240" w:lineRule="auto"/>
              <w:rPr>
                <w:rFonts w:ascii="Century Gothic" w:eastAsia="Century Gothic" w:hAnsi="Century Gothic" w:cs="Century Gothic"/>
              </w:rPr>
            </w:pPr>
            <w:r w:rsidRPr="00C6575D">
              <w:rPr>
                <w:rFonts w:ascii="Century Gothic" w:eastAsia="Century Gothic" w:hAnsi="Century Gothic" w:cs="Century Gothic"/>
              </w:rPr>
              <w:t>Investigación documental sobre las necesidades legales contables.</w:t>
            </w:r>
          </w:p>
          <w:p w:rsidR="006745C2" w:rsidRPr="00C6575D" w:rsidRDefault="006745C2" w:rsidP="006745C2">
            <w:pPr>
              <w:pStyle w:val="Prrafodelista"/>
              <w:widowControl w:val="0"/>
              <w:numPr>
                <w:ilvl w:val="0"/>
                <w:numId w:val="21"/>
              </w:numPr>
              <w:spacing w:line="240" w:lineRule="auto"/>
              <w:rPr>
                <w:rFonts w:ascii="Century Gothic" w:eastAsia="Century Gothic" w:hAnsi="Century Gothic" w:cs="Century Gothic"/>
              </w:rPr>
            </w:pPr>
            <w:r w:rsidRPr="00C6575D">
              <w:rPr>
                <w:rFonts w:ascii="Century Gothic" w:eastAsia="Century Gothic" w:hAnsi="Century Gothic" w:cs="Century Gothic"/>
              </w:rPr>
              <w:t>¿Cuál es la legislación actual en términos de vida intrafamiliar en México?</w:t>
            </w:r>
          </w:p>
        </w:tc>
        <w:tc>
          <w:tcPr>
            <w:tcW w:w="3463" w:type="dxa"/>
            <w:shd w:val="clear" w:color="auto" w:fill="auto"/>
            <w:tcMar>
              <w:top w:w="100" w:type="dxa"/>
              <w:left w:w="100" w:type="dxa"/>
              <w:bottom w:w="100" w:type="dxa"/>
              <w:right w:w="100" w:type="dxa"/>
            </w:tcMar>
          </w:tcPr>
          <w:p w:rsidR="00B12AE0" w:rsidRPr="00C6575D" w:rsidRDefault="00B8783B" w:rsidP="00B8783B">
            <w:pPr>
              <w:pStyle w:val="Prrafodelista"/>
              <w:widowControl w:val="0"/>
              <w:numPr>
                <w:ilvl w:val="0"/>
                <w:numId w:val="22"/>
              </w:numPr>
              <w:spacing w:line="240" w:lineRule="auto"/>
              <w:rPr>
                <w:rFonts w:ascii="Century Gothic" w:eastAsia="Century Gothic" w:hAnsi="Century Gothic" w:cs="Century Gothic"/>
              </w:rPr>
            </w:pPr>
            <w:r w:rsidRPr="00C6575D">
              <w:rPr>
                <w:rFonts w:ascii="Century Gothic" w:eastAsia="Century Gothic" w:hAnsi="Century Gothic" w:cs="Century Gothic"/>
              </w:rPr>
              <w:lastRenderedPageBreak/>
              <w:t xml:space="preserve">La crítica literaria y comprensión lectora se basan en los foros posteriores a la lectura </w:t>
            </w:r>
            <w:r w:rsidRPr="00C6575D">
              <w:rPr>
                <w:rFonts w:ascii="Century Gothic" w:eastAsia="Century Gothic" w:hAnsi="Century Gothic" w:cs="Century Gothic"/>
              </w:rPr>
              <w:lastRenderedPageBreak/>
              <w:t>de las obras.</w:t>
            </w:r>
          </w:p>
          <w:p w:rsidR="00B8783B" w:rsidRPr="00C6575D" w:rsidRDefault="00B8783B" w:rsidP="00B8783B">
            <w:pPr>
              <w:pStyle w:val="Prrafodelista"/>
              <w:widowControl w:val="0"/>
              <w:numPr>
                <w:ilvl w:val="0"/>
                <w:numId w:val="22"/>
              </w:numPr>
              <w:spacing w:line="240" w:lineRule="auto"/>
              <w:rPr>
                <w:rFonts w:ascii="Century Gothic" w:eastAsia="Century Gothic" w:hAnsi="Century Gothic" w:cs="Century Gothic"/>
              </w:rPr>
            </w:pPr>
            <w:r w:rsidRPr="00C6575D">
              <w:rPr>
                <w:rFonts w:ascii="Century Gothic" w:eastAsia="Century Gothic" w:hAnsi="Century Gothic" w:cs="Century Gothic"/>
              </w:rPr>
              <w:t>Desarrollo de actividades colaborativas.</w:t>
            </w:r>
          </w:p>
          <w:p w:rsidR="00B8783B" w:rsidRPr="00C6575D" w:rsidRDefault="00B8783B" w:rsidP="00B8783B">
            <w:pPr>
              <w:pStyle w:val="Prrafodelista"/>
              <w:widowControl w:val="0"/>
              <w:numPr>
                <w:ilvl w:val="0"/>
                <w:numId w:val="22"/>
              </w:numPr>
              <w:spacing w:line="240" w:lineRule="auto"/>
              <w:rPr>
                <w:rFonts w:ascii="Century Gothic" w:eastAsia="Century Gothic" w:hAnsi="Century Gothic" w:cs="Century Gothic"/>
              </w:rPr>
            </w:pPr>
            <w:r w:rsidRPr="00C6575D">
              <w:rPr>
                <w:rFonts w:ascii="Century Gothic" w:eastAsia="Century Gothic" w:hAnsi="Century Gothic" w:cs="Century Gothic"/>
              </w:rPr>
              <w:t>¿Cuál es la legislación actual en términos de violencia intrafamiliar en México?-</w:t>
            </w:r>
          </w:p>
        </w:tc>
      </w:tr>
      <w:tr w:rsidR="00B8783B" w:rsidTr="003A0EB0">
        <w:trPr>
          <w:trHeight w:val="420"/>
        </w:trPr>
        <w:tc>
          <w:tcPr>
            <w:tcW w:w="4590" w:type="dxa"/>
            <w:shd w:val="clear" w:color="auto" w:fill="C9DAF8"/>
            <w:tcMar>
              <w:top w:w="100" w:type="dxa"/>
              <w:left w:w="100" w:type="dxa"/>
              <w:bottom w:w="100" w:type="dxa"/>
              <w:right w:w="100" w:type="dxa"/>
            </w:tcMar>
          </w:tcPr>
          <w:p w:rsidR="00B8783B" w:rsidRDefault="00B8783B">
            <w:pPr>
              <w:widowControl w:val="0"/>
              <w:spacing w:line="240" w:lineRule="auto"/>
              <w:ind w:left="434" w:hanging="284"/>
              <w:rPr>
                <w:rFonts w:ascii="Century Gothic" w:eastAsia="Century Gothic" w:hAnsi="Century Gothic" w:cs="Century Gothic"/>
                <w:b/>
              </w:rPr>
            </w:pPr>
            <w:r>
              <w:rPr>
                <w:rFonts w:ascii="Century Gothic" w:eastAsia="Century Gothic" w:hAnsi="Century Gothic" w:cs="Century Gothic"/>
                <w:b/>
              </w:rPr>
              <w:lastRenderedPageBreak/>
              <w:t>4. Organizar la información.</w:t>
            </w:r>
          </w:p>
          <w:p w:rsidR="00B8783B" w:rsidRDefault="00B8783B" w:rsidP="00756DD2">
            <w:pPr>
              <w:widowControl w:val="0"/>
              <w:spacing w:line="240" w:lineRule="auto"/>
              <w:ind w:left="434" w:hanging="284"/>
              <w:rPr>
                <w:rFonts w:ascii="Century Gothic" w:eastAsia="Century Gothic" w:hAnsi="Century Gothic" w:cs="Century Gothic"/>
              </w:rPr>
            </w:pPr>
            <w:r>
              <w:rPr>
                <w:rFonts w:ascii="Century Gothic" w:eastAsia="Century Gothic" w:hAnsi="Century Gothic" w:cs="Century Gothic"/>
                <w:b/>
              </w:rPr>
              <w:t xml:space="preserve">    </w:t>
            </w:r>
            <w:r>
              <w:rPr>
                <w:rFonts w:ascii="Century Gothic" w:eastAsia="Century Gothic" w:hAnsi="Century Gothic" w:cs="Century Gothic"/>
              </w:rPr>
              <w:t>Implica:</w:t>
            </w:r>
          </w:p>
          <w:p w:rsidR="00B8783B" w:rsidRDefault="00B8783B" w:rsidP="00756DD2">
            <w:pPr>
              <w:widowControl w:val="0"/>
              <w:spacing w:line="240" w:lineRule="auto"/>
              <w:ind w:left="434" w:hanging="284"/>
              <w:rPr>
                <w:rFonts w:ascii="Century Gothic" w:eastAsia="Century Gothic" w:hAnsi="Century Gothic" w:cs="Century Gothic"/>
              </w:rPr>
            </w:pPr>
            <w:r>
              <w:rPr>
                <w:rFonts w:ascii="Century Gothic" w:eastAsia="Century Gothic" w:hAnsi="Century Gothic" w:cs="Century Gothic"/>
              </w:rPr>
              <w:t xml:space="preserve">    clasificación de datos obtenidos,</w:t>
            </w:r>
          </w:p>
          <w:p w:rsidR="00B8783B" w:rsidRDefault="00B8783B" w:rsidP="00756DD2">
            <w:pPr>
              <w:widowControl w:val="0"/>
              <w:spacing w:line="240" w:lineRule="auto"/>
              <w:ind w:left="434" w:hanging="284"/>
              <w:rPr>
                <w:rFonts w:ascii="Century Gothic" w:eastAsia="Century Gothic" w:hAnsi="Century Gothic" w:cs="Century Gothic"/>
              </w:rPr>
            </w:pPr>
            <w:r>
              <w:rPr>
                <w:rFonts w:ascii="Century Gothic" w:eastAsia="Century Gothic" w:hAnsi="Century Gothic" w:cs="Century Gothic"/>
              </w:rPr>
              <w:t xml:space="preserve">    </w:t>
            </w:r>
            <w:proofErr w:type="gramStart"/>
            <w:r>
              <w:rPr>
                <w:rFonts w:ascii="Century Gothic" w:eastAsia="Century Gothic" w:hAnsi="Century Gothic" w:cs="Century Gothic"/>
              </w:rPr>
              <w:t>análisis</w:t>
            </w:r>
            <w:proofErr w:type="gramEnd"/>
            <w:r>
              <w:rPr>
                <w:rFonts w:ascii="Century Gothic" w:eastAsia="Century Gothic" w:hAnsi="Century Gothic" w:cs="Century Gothic"/>
              </w:rPr>
              <w:t xml:space="preserve"> de los datos obtenidos,            registro de la información.</w:t>
            </w:r>
          </w:p>
          <w:p w:rsidR="00B8783B" w:rsidRDefault="00B8783B" w:rsidP="00756DD2">
            <w:pPr>
              <w:widowControl w:val="0"/>
              <w:spacing w:line="240" w:lineRule="auto"/>
              <w:ind w:left="434" w:hanging="284"/>
              <w:rPr>
                <w:rFonts w:ascii="Century Gothic" w:eastAsia="Century Gothic" w:hAnsi="Century Gothic" w:cs="Century Gothic"/>
              </w:rPr>
            </w:pPr>
            <w:r>
              <w:rPr>
                <w:rFonts w:ascii="Century Gothic" w:eastAsia="Century Gothic" w:hAnsi="Century Gothic" w:cs="Century Gothic"/>
              </w:rPr>
              <w:t xml:space="preserve">    conclusiones por disciplina,</w:t>
            </w:r>
          </w:p>
          <w:p w:rsidR="00B8783B" w:rsidRDefault="00B8783B" w:rsidP="00756DD2">
            <w:pPr>
              <w:widowControl w:val="0"/>
              <w:spacing w:line="240" w:lineRule="auto"/>
              <w:ind w:left="434" w:hanging="284"/>
              <w:rPr>
                <w:rFonts w:ascii="Century Gothic" w:eastAsia="Century Gothic" w:hAnsi="Century Gothic" w:cs="Century Gothic"/>
              </w:rPr>
            </w:pPr>
            <w:r>
              <w:rPr>
                <w:rFonts w:ascii="Century Gothic" w:eastAsia="Century Gothic" w:hAnsi="Century Gothic" w:cs="Century Gothic"/>
              </w:rPr>
              <w:t xml:space="preserve">    </w:t>
            </w:r>
            <w:proofErr w:type="gramStart"/>
            <w:r>
              <w:rPr>
                <w:rFonts w:ascii="Century Gothic" w:eastAsia="Century Gothic" w:hAnsi="Century Gothic" w:cs="Century Gothic"/>
              </w:rPr>
              <w:t>conclusiones</w:t>
            </w:r>
            <w:proofErr w:type="gramEnd"/>
            <w:r>
              <w:rPr>
                <w:rFonts w:ascii="Century Gothic" w:eastAsia="Century Gothic" w:hAnsi="Century Gothic" w:cs="Century Gothic"/>
              </w:rPr>
              <w:t xml:space="preserve"> conjuntas.</w:t>
            </w:r>
          </w:p>
          <w:p w:rsidR="00B8783B" w:rsidRDefault="00B8783B" w:rsidP="00756DD2">
            <w:pPr>
              <w:widowControl w:val="0"/>
              <w:spacing w:line="240" w:lineRule="auto"/>
              <w:ind w:left="434" w:hanging="284"/>
              <w:rPr>
                <w:rFonts w:ascii="Century Gothic" w:eastAsia="Century Gothic" w:hAnsi="Century Gothic" w:cs="Century Gothic"/>
              </w:rPr>
            </w:pPr>
          </w:p>
        </w:tc>
        <w:tc>
          <w:tcPr>
            <w:tcW w:w="9118" w:type="dxa"/>
            <w:gridSpan w:val="3"/>
            <w:shd w:val="clear" w:color="auto" w:fill="auto"/>
            <w:tcMar>
              <w:top w:w="100" w:type="dxa"/>
              <w:left w:w="100" w:type="dxa"/>
              <w:bottom w:w="100" w:type="dxa"/>
              <w:right w:w="100" w:type="dxa"/>
            </w:tcMar>
          </w:tcPr>
          <w:p w:rsidR="00B8783B" w:rsidRPr="00B8783B" w:rsidRDefault="00B8783B" w:rsidP="00B8783B">
            <w:pPr>
              <w:pStyle w:val="Prrafodelista"/>
              <w:widowControl w:val="0"/>
              <w:numPr>
                <w:ilvl w:val="0"/>
                <w:numId w:val="23"/>
              </w:numPr>
              <w:spacing w:line="240" w:lineRule="auto"/>
              <w:ind w:left="655" w:hanging="567"/>
              <w:jc w:val="both"/>
              <w:rPr>
                <w:rFonts w:ascii="Century Gothic" w:eastAsia="Century Gothic" w:hAnsi="Century Gothic" w:cs="Century Gothic"/>
              </w:rPr>
            </w:pPr>
            <w:r w:rsidRPr="00B8783B">
              <w:rPr>
                <w:rFonts w:ascii="Century Gothic" w:eastAsia="Century Gothic" w:hAnsi="Century Gothic" w:cs="Century Gothic"/>
              </w:rPr>
              <w:t>Clasificación de datos obtenidos, análisis de los datos obtenidos, registro de la información, conclusiones por disciplina, conclusiones conjuntas.</w:t>
            </w:r>
          </w:p>
          <w:p w:rsidR="00B8783B" w:rsidRDefault="00B8783B" w:rsidP="00B8783B">
            <w:pPr>
              <w:pStyle w:val="Prrafodelista"/>
              <w:widowControl w:val="0"/>
              <w:numPr>
                <w:ilvl w:val="0"/>
                <w:numId w:val="23"/>
              </w:numPr>
              <w:spacing w:line="240" w:lineRule="auto"/>
              <w:ind w:left="655" w:hanging="567"/>
              <w:jc w:val="both"/>
              <w:rPr>
                <w:rFonts w:ascii="Century Gothic" w:eastAsia="Century Gothic" w:hAnsi="Century Gothic" w:cs="Century Gothic"/>
              </w:rPr>
            </w:pPr>
            <w:r>
              <w:rPr>
                <w:rFonts w:ascii="Century Gothic" w:eastAsia="Century Gothic" w:hAnsi="Century Gothic" w:cs="Century Gothic"/>
              </w:rPr>
              <w:t>Búsqueda y selección de información en distintos medios.</w:t>
            </w:r>
          </w:p>
          <w:p w:rsidR="00B8783B" w:rsidRPr="00B8783B" w:rsidRDefault="00B8783B" w:rsidP="00B8783B">
            <w:pPr>
              <w:pStyle w:val="Prrafodelista"/>
              <w:widowControl w:val="0"/>
              <w:numPr>
                <w:ilvl w:val="0"/>
                <w:numId w:val="23"/>
              </w:numPr>
              <w:spacing w:line="240" w:lineRule="auto"/>
              <w:ind w:left="655" w:hanging="567"/>
              <w:jc w:val="both"/>
              <w:rPr>
                <w:rFonts w:ascii="Century Gothic" w:eastAsia="Century Gothic" w:hAnsi="Century Gothic" w:cs="Century Gothic"/>
              </w:rPr>
            </w:pPr>
            <w:r>
              <w:rPr>
                <w:rFonts w:ascii="Century Gothic" w:eastAsia="Century Gothic" w:hAnsi="Century Gothic" w:cs="Century Gothic"/>
              </w:rPr>
              <w:t>Cada docente realiza esquemas y organizadores gráficos sobre la información encontrada.</w:t>
            </w:r>
          </w:p>
          <w:p w:rsidR="00B8783B" w:rsidRDefault="00B8783B">
            <w:pPr>
              <w:widowControl w:val="0"/>
              <w:spacing w:line="240" w:lineRule="auto"/>
              <w:rPr>
                <w:rFonts w:ascii="Century Gothic" w:eastAsia="Century Gothic" w:hAnsi="Century Gothic" w:cs="Century Gothic"/>
              </w:rPr>
            </w:pPr>
          </w:p>
          <w:p w:rsidR="00B8783B" w:rsidRDefault="00B8783B">
            <w:pPr>
              <w:widowControl w:val="0"/>
              <w:spacing w:line="240" w:lineRule="auto"/>
              <w:rPr>
                <w:rFonts w:ascii="Century Gothic" w:eastAsia="Century Gothic" w:hAnsi="Century Gothic" w:cs="Century Gothic"/>
              </w:rPr>
            </w:pPr>
          </w:p>
        </w:tc>
      </w:tr>
      <w:tr w:rsidR="00B8783B" w:rsidTr="0057340E">
        <w:trPr>
          <w:trHeight w:val="420"/>
        </w:trPr>
        <w:tc>
          <w:tcPr>
            <w:tcW w:w="4590" w:type="dxa"/>
            <w:shd w:val="clear" w:color="auto" w:fill="C9DAF8"/>
            <w:tcMar>
              <w:top w:w="100" w:type="dxa"/>
              <w:left w:w="100" w:type="dxa"/>
              <w:bottom w:w="100" w:type="dxa"/>
              <w:right w:w="100" w:type="dxa"/>
            </w:tcMar>
          </w:tcPr>
          <w:p w:rsidR="00B8783B" w:rsidRDefault="00B8783B">
            <w:pPr>
              <w:widowControl w:val="0"/>
              <w:spacing w:line="240" w:lineRule="auto"/>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b/>
              </w:rPr>
              <w:t>5.</w:t>
            </w:r>
            <w:r>
              <w:rPr>
                <w:rFonts w:ascii="Century Gothic" w:eastAsia="Century Gothic" w:hAnsi="Century Gothic" w:cs="Century Gothic"/>
                <w:b/>
                <w:i/>
              </w:rPr>
              <w:t xml:space="preserve"> </w:t>
            </w:r>
            <w:r>
              <w:rPr>
                <w:rFonts w:ascii="Century Gothic" w:eastAsia="Century Gothic" w:hAnsi="Century Gothic" w:cs="Century Gothic"/>
                <w:b/>
              </w:rPr>
              <w:t>Llegar a</w:t>
            </w:r>
            <w:r>
              <w:rPr>
                <w:rFonts w:ascii="Century Gothic" w:eastAsia="Century Gothic" w:hAnsi="Century Gothic" w:cs="Century Gothic"/>
                <w:b/>
                <w:i/>
              </w:rPr>
              <w:t xml:space="preserve"> </w:t>
            </w:r>
            <w:r>
              <w:rPr>
                <w:rFonts w:ascii="Century Gothic" w:eastAsia="Century Gothic" w:hAnsi="Century Gothic" w:cs="Century Gothic"/>
                <w:b/>
              </w:rPr>
              <w:t>conclusiones parciales</w:t>
            </w:r>
            <w:r>
              <w:rPr>
                <w:rFonts w:ascii="Century Gothic" w:eastAsia="Century Gothic" w:hAnsi="Century Gothic" w:cs="Century Gothic"/>
              </w:rPr>
              <w:t xml:space="preserve"> </w:t>
            </w:r>
          </w:p>
          <w:p w:rsidR="00B8783B" w:rsidRDefault="00B8783B">
            <w:pPr>
              <w:widowControl w:val="0"/>
              <w:spacing w:line="240" w:lineRule="auto"/>
              <w:rPr>
                <w:rFonts w:ascii="Century Gothic" w:eastAsia="Century Gothic" w:hAnsi="Century Gothic" w:cs="Century Gothic"/>
              </w:rPr>
            </w:pPr>
            <w:r>
              <w:rPr>
                <w:rFonts w:ascii="Century Gothic" w:eastAsia="Century Gothic" w:hAnsi="Century Gothic" w:cs="Century Gothic"/>
              </w:rPr>
              <w:t xml:space="preserve">         (por disciplina) útiles para el </w:t>
            </w:r>
          </w:p>
          <w:p w:rsidR="00B8783B" w:rsidRDefault="00B8783B">
            <w:pPr>
              <w:widowControl w:val="0"/>
              <w:spacing w:line="240" w:lineRule="auto"/>
              <w:rPr>
                <w:rFonts w:ascii="Century Gothic" w:eastAsia="Century Gothic" w:hAnsi="Century Gothic" w:cs="Century Gothic"/>
              </w:rPr>
            </w:pPr>
            <w:r>
              <w:rPr>
                <w:rFonts w:ascii="Century Gothic" w:eastAsia="Century Gothic" w:hAnsi="Century Gothic" w:cs="Century Gothic"/>
              </w:rPr>
              <w:t xml:space="preserve">         proyecto, de tal forma que lo </w:t>
            </w:r>
          </w:p>
          <w:p w:rsidR="00B8783B" w:rsidRDefault="00B8783B">
            <w:pPr>
              <w:widowControl w:val="0"/>
              <w:spacing w:line="240" w:lineRule="auto"/>
              <w:rPr>
                <w:rFonts w:ascii="Century Gothic" w:eastAsia="Century Gothic" w:hAnsi="Century Gothic" w:cs="Century Gothic"/>
              </w:rPr>
            </w:pPr>
            <w:r>
              <w:rPr>
                <w:rFonts w:ascii="Century Gothic" w:eastAsia="Century Gothic" w:hAnsi="Century Gothic" w:cs="Century Gothic"/>
              </w:rPr>
              <w:t xml:space="preserve">         aclaran, describen o descifran,  </w:t>
            </w:r>
          </w:p>
          <w:p w:rsidR="00B8783B" w:rsidRDefault="00B8783B">
            <w:pPr>
              <w:widowControl w:val="0"/>
              <w:spacing w:line="240" w:lineRule="auto"/>
              <w:rPr>
                <w:rFonts w:ascii="Century Gothic" w:eastAsia="Century Gothic" w:hAnsi="Century Gothic" w:cs="Century Gothic"/>
              </w:rPr>
            </w:pPr>
            <w:r>
              <w:rPr>
                <w:rFonts w:ascii="Century Gothic" w:eastAsia="Century Gothic" w:hAnsi="Century Gothic" w:cs="Century Gothic"/>
              </w:rPr>
              <w:t xml:space="preserve">         (fruto de la reflexión colaborativa</w:t>
            </w:r>
          </w:p>
          <w:p w:rsidR="00B8783B" w:rsidRDefault="00B8783B">
            <w:pPr>
              <w:widowControl w:val="0"/>
              <w:spacing w:line="240" w:lineRule="auto"/>
              <w:rPr>
                <w:rFonts w:ascii="Century Gothic" w:eastAsia="Century Gothic" w:hAnsi="Century Gothic" w:cs="Century Gothic"/>
              </w:rPr>
            </w:pPr>
            <w:r>
              <w:rPr>
                <w:rFonts w:ascii="Century Gothic" w:eastAsia="Century Gothic" w:hAnsi="Century Gothic" w:cs="Century Gothic"/>
              </w:rPr>
              <w:t xml:space="preserve">         </w:t>
            </w:r>
            <w:proofErr w:type="gramStart"/>
            <w:r>
              <w:rPr>
                <w:rFonts w:ascii="Century Gothic" w:eastAsia="Century Gothic" w:hAnsi="Century Gothic" w:cs="Century Gothic"/>
              </w:rPr>
              <w:t>de</w:t>
            </w:r>
            <w:proofErr w:type="gramEnd"/>
            <w:r>
              <w:rPr>
                <w:rFonts w:ascii="Century Gothic" w:eastAsia="Century Gothic" w:hAnsi="Century Gothic" w:cs="Century Gothic"/>
              </w:rPr>
              <w:t xml:space="preserve"> los estudiantes).</w:t>
            </w:r>
          </w:p>
          <w:p w:rsidR="00B8783B" w:rsidRDefault="00B8783B">
            <w:pPr>
              <w:widowControl w:val="0"/>
              <w:spacing w:line="240" w:lineRule="auto"/>
              <w:rPr>
                <w:rFonts w:ascii="Century Gothic" w:eastAsia="Century Gothic" w:hAnsi="Century Gothic" w:cs="Century Gothic"/>
              </w:rPr>
            </w:pPr>
            <w:r>
              <w:rPr>
                <w:rFonts w:ascii="Century Gothic" w:eastAsia="Century Gothic" w:hAnsi="Century Gothic" w:cs="Century Gothic"/>
              </w:rPr>
              <w:t xml:space="preserve">         ¿Cómo se lograron?</w:t>
            </w:r>
          </w:p>
          <w:p w:rsidR="00B8783B" w:rsidRDefault="00B8783B">
            <w:pPr>
              <w:widowControl w:val="0"/>
              <w:spacing w:line="240" w:lineRule="auto"/>
              <w:rPr>
                <w:rFonts w:ascii="Century Gothic" w:eastAsia="Century Gothic" w:hAnsi="Century Gothic" w:cs="Century Gothic"/>
              </w:rPr>
            </w:pPr>
          </w:p>
        </w:tc>
        <w:tc>
          <w:tcPr>
            <w:tcW w:w="9118" w:type="dxa"/>
            <w:gridSpan w:val="3"/>
            <w:shd w:val="clear" w:color="auto" w:fill="auto"/>
            <w:tcMar>
              <w:top w:w="100" w:type="dxa"/>
              <w:left w:w="100" w:type="dxa"/>
              <w:bottom w:w="100" w:type="dxa"/>
              <w:right w:w="100" w:type="dxa"/>
            </w:tcMar>
          </w:tcPr>
          <w:p w:rsidR="00B8783B" w:rsidRPr="00B8783B" w:rsidRDefault="00B8783B" w:rsidP="00B8783B">
            <w:pPr>
              <w:pStyle w:val="Prrafodelista"/>
              <w:widowControl w:val="0"/>
              <w:numPr>
                <w:ilvl w:val="0"/>
                <w:numId w:val="24"/>
              </w:numPr>
              <w:spacing w:line="240" w:lineRule="auto"/>
              <w:rPr>
                <w:rFonts w:ascii="Century Gothic" w:eastAsia="Century Gothic" w:hAnsi="Century Gothic" w:cs="Century Gothic"/>
              </w:rPr>
            </w:pPr>
            <w:r w:rsidRPr="00B8783B">
              <w:rPr>
                <w:rFonts w:ascii="Century Gothic" w:eastAsia="Century Gothic" w:hAnsi="Century Gothic" w:cs="Century Gothic"/>
              </w:rPr>
              <w:t>En los tres casos se requirió de la presencia del profesor en momentos clave para orientar la investigación, con la condición de haberse trabajado inicialmente en el equipo.</w:t>
            </w:r>
          </w:p>
          <w:p w:rsidR="00B8783B" w:rsidRDefault="00B8783B" w:rsidP="00B8783B">
            <w:pPr>
              <w:pStyle w:val="Prrafodelista"/>
              <w:widowControl w:val="0"/>
              <w:numPr>
                <w:ilvl w:val="0"/>
                <w:numId w:val="24"/>
              </w:numPr>
              <w:spacing w:line="240" w:lineRule="auto"/>
              <w:rPr>
                <w:rFonts w:ascii="Century Gothic" w:eastAsia="Century Gothic" w:hAnsi="Century Gothic" w:cs="Century Gothic"/>
              </w:rPr>
            </w:pPr>
            <w:r>
              <w:rPr>
                <w:rFonts w:ascii="Century Gothic" w:eastAsia="Century Gothic" w:hAnsi="Century Gothic" w:cs="Century Gothic"/>
              </w:rPr>
              <w:t>Cada integrante del equipo determino en cuáles aspectos del trabajo encontró mayor dificultad y como se resolvieron.</w:t>
            </w:r>
          </w:p>
          <w:p w:rsidR="005834A9" w:rsidRDefault="005834A9" w:rsidP="00B8783B">
            <w:pPr>
              <w:pStyle w:val="Prrafodelista"/>
              <w:widowControl w:val="0"/>
              <w:numPr>
                <w:ilvl w:val="0"/>
                <w:numId w:val="24"/>
              </w:numPr>
              <w:spacing w:line="240" w:lineRule="auto"/>
              <w:rPr>
                <w:rFonts w:ascii="Century Gothic" w:eastAsia="Century Gothic" w:hAnsi="Century Gothic" w:cs="Century Gothic"/>
              </w:rPr>
            </w:pPr>
            <w:r>
              <w:rPr>
                <w:rFonts w:ascii="Century Gothic" w:eastAsia="Century Gothic" w:hAnsi="Century Gothic" w:cs="Century Gothic"/>
              </w:rPr>
              <w:t>En cada asignatura realizaron conclusiones</w:t>
            </w:r>
            <w:r w:rsidR="00E97DD3">
              <w:rPr>
                <w:rFonts w:ascii="Century Gothic" w:eastAsia="Century Gothic" w:hAnsi="Century Gothic" w:cs="Century Gothic"/>
              </w:rPr>
              <w:t xml:space="preserve"> apropiadas que fueron establecidas como elementos funcionales en el diseño de estrategias pertinentes y afectivas para la mitigación de esta situación en nuestro país.</w:t>
            </w:r>
          </w:p>
          <w:p w:rsidR="00B8783B" w:rsidRDefault="00B8783B">
            <w:pPr>
              <w:widowControl w:val="0"/>
              <w:spacing w:line="240" w:lineRule="auto"/>
              <w:rPr>
                <w:rFonts w:ascii="Century Gothic" w:eastAsia="Century Gothic" w:hAnsi="Century Gothic" w:cs="Century Gothic"/>
              </w:rPr>
            </w:pPr>
          </w:p>
        </w:tc>
      </w:tr>
      <w:tr w:rsidR="00B12AE0" w:rsidTr="00321456">
        <w:trPr>
          <w:trHeight w:val="420"/>
        </w:trPr>
        <w:tc>
          <w:tcPr>
            <w:tcW w:w="4590" w:type="dxa"/>
            <w:shd w:val="clear" w:color="auto" w:fill="C9DAF8"/>
            <w:tcMar>
              <w:top w:w="100" w:type="dxa"/>
              <w:left w:w="100" w:type="dxa"/>
              <w:bottom w:w="100" w:type="dxa"/>
              <w:right w:w="100" w:type="dxa"/>
            </w:tcMar>
          </w:tcPr>
          <w:p w:rsidR="00B12AE0" w:rsidRDefault="00C60A50">
            <w:pPr>
              <w:widowControl w:val="0"/>
              <w:spacing w:line="240" w:lineRule="auto"/>
              <w:ind w:left="-112"/>
              <w:rPr>
                <w:rFonts w:ascii="Century Gothic" w:eastAsia="Century Gothic" w:hAnsi="Century Gothic" w:cs="Century Gothic"/>
                <w:b/>
              </w:rPr>
            </w:pPr>
            <w:r>
              <w:rPr>
                <w:rFonts w:ascii="Century Gothic" w:eastAsia="Century Gothic" w:hAnsi="Century Gothic" w:cs="Century Gothic"/>
              </w:rPr>
              <w:t xml:space="preserve">  </w:t>
            </w:r>
            <w:r w:rsidR="000765A0">
              <w:rPr>
                <w:rFonts w:ascii="Century Gothic" w:eastAsia="Century Gothic" w:hAnsi="Century Gothic" w:cs="Century Gothic"/>
                <w:b/>
              </w:rPr>
              <w:t>6.</w:t>
            </w:r>
            <w:r>
              <w:rPr>
                <w:rFonts w:ascii="Century Gothic" w:eastAsia="Century Gothic" w:hAnsi="Century Gothic" w:cs="Century Gothic"/>
              </w:rPr>
              <w:t xml:space="preserve"> </w:t>
            </w:r>
            <w:r>
              <w:rPr>
                <w:rFonts w:ascii="Century Gothic" w:eastAsia="Century Gothic" w:hAnsi="Century Gothic" w:cs="Century Gothic"/>
                <w:b/>
              </w:rPr>
              <w:t>Conectar.</w:t>
            </w:r>
          </w:p>
          <w:p w:rsidR="00262145" w:rsidRDefault="00262145" w:rsidP="00262145">
            <w:pPr>
              <w:widowControl w:val="0"/>
              <w:tabs>
                <w:tab w:val="left" w:pos="426"/>
              </w:tabs>
              <w:rPr>
                <w:rFonts w:ascii="Century Gothic" w:eastAsia="Century Gothic" w:hAnsi="Century Gothic" w:cs="Century Gothic"/>
              </w:rPr>
            </w:pPr>
            <w:r>
              <w:rPr>
                <w:rFonts w:ascii="Century Gothic" w:eastAsia="Century Gothic" w:hAnsi="Century Gothic" w:cs="Century Gothic"/>
                <w:b/>
              </w:rPr>
              <w:t xml:space="preserve">     </w:t>
            </w:r>
            <w:r>
              <w:rPr>
                <w:rFonts w:ascii="Century Gothic" w:eastAsia="Century Gothic" w:hAnsi="Century Gothic" w:cs="Century Gothic"/>
              </w:rPr>
              <w:t>Manera en que las conclusiones</w:t>
            </w:r>
          </w:p>
          <w:p w:rsidR="00262145" w:rsidRDefault="00262145" w:rsidP="00262145">
            <w:pPr>
              <w:widowControl w:val="0"/>
              <w:tabs>
                <w:tab w:val="left" w:pos="426"/>
              </w:tabs>
              <w:ind w:left="709" w:hanging="709"/>
              <w:rPr>
                <w:rFonts w:ascii="Century Gothic" w:eastAsia="Century Gothic" w:hAnsi="Century Gothic" w:cs="Century Gothic"/>
              </w:rPr>
            </w:pPr>
            <w:r>
              <w:rPr>
                <w:rFonts w:ascii="Century Gothic" w:eastAsia="Century Gothic" w:hAnsi="Century Gothic" w:cs="Century Gothic"/>
              </w:rPr>
              <w:t xml:space="preserve">     de cada disciplina dan</w:t>
            </w:r>
          </w:p>
          <w:p w:rsidR="00262145" w:rsidRDefault="00262145" w:rsidP="00262145">
            <w:pPr>
              <w:widowControl w:val="0"/>
              <w:tabs>
                <w:tab w:val="left" w:pos="426"/>
              </w:tabs>
              <w:rPr>
                <w:rFonts w:ascii="Century Gothic" w:eastAsia="Century Gothic" w:hAnsi="Century Gothic" w:cs="Century Gothic"/>
              </w:rPr>
            </w:pPr>
            <w:r>
              <w:rPr>
                <w:rFonts w:ascii="Century Gothic" w:eastAsia="Century Gothic" w:hAnsi="Century Gothic" w:cs="Century Gothic"/>
              </w:rPr>
              <w:lastRenderedPageBreak/>
              <w:t xml:space="preserve">     respuesta  o se vinculan con</w:t>
            </w:r>
          </w:p>
          <w:p w:rsidR="00262145" w:rsidRDefault="00262145" w:rsidP="00262145">
            <w:pPr>
              <w:widowControl w:val="0"/>
              <w:tabs>
                <w:tab w:val="left" w:pos="426"/>
              </w:tabs>
              <w:rPr>
                <w:rFonts w:ascii="Century Gothic" w:eastAsia="Century Gothic" w:hAnsi="Century Gothic" w:cs="Century Gothic"/>
              </w:rPr>
            </w:pPr>
            <w:r>
              <w:rPr>
                <w:rFonts w:ascii="Century Gothic" w:eastAsia="Century Gothic" w:hAnsi="Century Gothic" w:cs="Century Gothic"/>
              </w:rPr>
              <w:t xml:space="preserve">     la pregunta  disparadora del</w:t>
            </w:r>
          </w:p>
          <w:p w:rsidR="00262145" w:rsidRDefault="00262145" w:rsidP="00262145">
            <w:pPr>
              <w:widowControl w:val="0"/>
              <w:tabs>
                <w:tab w:val="left" w:pos="426"/>
              </w:tabs>
              <w:rPr>
                <w:rFonts w:ascii="Century Gothic" w:eastAsia="Century Gothic" w:hAnsi="Century Gothic" w:cs="Century Gothic"/>
              </w:rPr>
            </w:pPr>
            <w:r>
              <w:rPr>
                <w:rFonts w:ascii="Century Gothic" w:eastAsia="Century Gothic" w:hAnsi="Century Gothic" w:cs="Century Gothic"/>
              </w:rPr>
              <w:t xml:space="preserve">     </w:t>
            </w:r>
            <w:proofErr w:type="gramStart"/>
            <w:r>
              <w:rPr>
                <w:rFonts w:ascii="Century Gothic" w:eastAsia="Century Gothic" w:hAnsi="Century Gothic" w:cs="Century Gothic"/>
              </w:rPr>
              <w:t>proyecto</w:t>
            </w:r>
            <w:proofErr w:type="gramEnd"/>
            <w:r>
              <w:rPr>
                <w:rFonts w:ascii="Century Gothic" w:eastAsia="Century Gothic" w:hAnsi="Century Gothic" w:cs="Century Gothic"/>
              </w:rPr>
              <w:t xml:space="preserve">. </w:t>
            </w:r>
          </w:p>
          <w:p w:rsidR="00262145" w:rsidRDefault="00262145" w:rsidP="00262145">
            <w:pPr>
              <w:widowControl w:val="0"/>
              <w:tabs>
                <w:tab w:val="left" w:pos="426"/>
              </w:tabs>
              <w:rPr>
                <w:rFonts w:ascii="Century Gothic" w:eastAsia="Century Gothic" w:hAnsi="Century Gothic" w:cs="Century Gothic"/>
              </w:rPr>
            </w:pPr>
            <w:r>
              <w:rPr>
                <w:rFonts w:ascii="Century Gothic" w:eastAsia="Century Gothic" w:hAnsi="Century Gothic" w:cs="Century Gothic"/>
              </w:rPr>
              <w:t xml:space="preserve">     Estrategia o  actividad para lograr</w:t>
            </w:r>
          </w:p>
          <w:p w:rsidR="00262145" w:rsidRDefault="00262145" w:rsidP="00262145">
            <w:pPr>
              <w:widowControl w:val="0"/>
              <w:spacing w:line="240" w:lineRule="auto"/>
              <w:ind w:left="322" w:hanging="435"/>
              <w:rPr>
                <w:rFonts w:ascii="Century Gothic" w:eastAsia="Century Gothic" w:hAnsi="Century Gothic" w:cs="Century Gothic"/>
              </w:rPr>
            </w:pPr>
            <w:r>
              <w:rPr>
                <w:rFonts w:ascii="Century Gothic" w:eastAsia="Century Gothic" w:hAnsi="Century Gothic" w:cs="Century Gothic"/>
              </w:rPr>
              <w:t xml:space="preserve">       </w:t>
            </w:r>
            <w:proofErr w:type="gramStart"/>
            <w:r>
              <w:rPr>
                <w:rFonts w:ascii="Century Gothic" w:eastAsia="Century Gothic" w:hAnsi="Century Gothic" w:cs="Century Gothic"/>
              </w:rPr>
              <w:t>que</w:t>
            </w:r>
            <w:proofErr w:type="gramEnd"/>
            <w:r>
              <w:rPr>
                <w:rFonts w:ascii="Century Gothic" w:eastAsia="Century Gothic" w:hAnsi="Century Gothic" w:cs="Century Gothic"/>
              </w:rPr>
              <w:t xml:space="preserve"> haya   conciencia de ello.</w:t>
            </w:r>
          </w:p>
        </w:tc>
        <w:tc>
          <w:tcPr>
            <w:tcW w:w="9118" w:type="dxa"/>
            <w:gridSpan w:val="3"/>
            <w:shd w:val="clear" w:color="auto" w:fill="auto"/>
            <w:tcMar>
              <w:top w:w="100" w:type="dxa"/>
              <w:left w:w="100" w:type="dxa"/>
              <w:bottom w:w="100" w:type="dxa"/>
              <w:right w:w="100" w:type="dxa"/>
            </w:tcMar>
          </w:tcPr>
          <w:p w:rsidR="00B12AE0" w:rsidRPr="00A37A96" w:rsidRDefault="00A37A96" w:rsidP="00A37A96">
            <w:pPr>
              <w:pStyle w:val="Prrafodelista"/>
              <w:widowControl w:val="0"/>
              <w:numPr>
                <w:ilvl w:val="0"/>
                <w:numId w:val="25"/>
              </w:numPr>
              <w:spacing w:line="240" w:lineRule="auto"/>
              <w:rPr>
                <w:rFonts w:ascii="Century Gothic" w:eastAsia="Century Gothic" w:hAnsi="Century Gothic" w:cs="Century Gothic"/>
              </w:rPr>
            </w:pPr>
            <w:r w:rsidRPr="00A37A96">
              <w:rPr>
                <w:rFonts w:ascii="Century Gothic" w:eastAsia="Century Gothic" w:hAnsi="Century Gothic" w:cs="Century Gothic"/>
              </w:rPr>
              <w:lastRenderedPageBreak/>
              <w:t xml:space="preserve">En el caso de </w:t>
            </w:r>
            <w:proofErr w:type="gramStart"/>
            <w:r w:rsidRPr="00A37A96">
              <w:rPr>
                <w:rFonts w:ascii="Century Gothic" w:eastAsia="Century Gothic" w:hAnsi="Century Gothic" w:cs="Century Gothic"/>
              </w:rPr>
              <w:t>Español</w:t>
            </w:r>
            <w:proofErr w:type="gramEnd"/>
            <w:r w:rsidRPr="00A37A96">
              <w:rPr>
                <w:rFonts w:ascii="Century Gothic" w:eastAsia="Century Gothic" w:hAnsi="Century Gothic" w:cs="Century Gothic"/>
              </w:rPr>
              <w:t xml:space="preserve"> y </w:t>
            </w:r>
            <w:proofErr w:type="spellStart"/>
            <w:r w:rsidRPr="00A37A96">
              <w:rPr>
                <w:rFonts w:ascii="Century Gothic" w:eastAsia="Century Gothic" w:hAnsi="Century Gothic" w:cs="Century Gothic"/>
                <w:i/>
              </w:rPr>
              <w:t>Literature</w:t>
            </w:r>
            <w:proofErr w:type="spellEnd"/>
            <w:r w:rsidRPr="00A37A96">
              <w:rPr>
                <w:rFonts w:ascii="Century Gothic" w:eastAsia="Century Gothic" w:hAnsi="Century Gothic" w:cs="Century Gothic"/>
              </w:rPr>
              <w:t xml:space="preserve">, la conexión se logró al leerse obras utópicas o </w:t>
            </w:r>
            <w:proofErr w:type="spellStart"/>
            <w:r w:rsidRPr="00A37A96">
              <w:rPr>
                <w:rFonts w:ascii="Century Gothic" w:eastAsia="Century Gothic" w:hAnsi="Century Gothic" w:cs="Century Gothic"/>
              </w:rPr>
              <w:t>distópicas</w:t>
            </w:r>
            <w:proofErr w:type="spellEnd"/>
            <w:r w:rsidRPr="00A37A96">
              <w:rPr>
                <w:rFonts w:ascii="Century Gothic" w:eastAsia="Century Gothic" w:hAnsi="Century Gothic" w:cs="Century Gothic"/>
              </w:rPr>
              <w:t xml:space="preserve"> tanto en español o en inglés, privilegiando la lectura de las obras en sus idiomas originales. Para Informática, se logró a través del </w:t>
            </w:r>
            <w:r w:rsidRPr="00A37A96">
              <w:rPr>
                <w:rFonts w:ascii="Century Gothic" w:eastAsia="Century Gothic" w:hAnsi="Century Gothic" w:cs="Century Gothic"/>
              </w:rPr>
              <w:lastRenderedPageBreak/>
              <w:t>uso de plataformas vistas en clase para preparar la exposición</w:t>
            </w:r>
            <w:r w:rsidRPr="00A37A96">
              <w:rPr>
                <w:rFonts w:ascii="Century Gothic" w:eastAsia="Century Gothic" w:hAnsi="Century Gothic" w:cs="Century Gothic"/>
              </w:rPr>
              <w:t>.</w:t>
            </w:r>
          </w:p>
          <w:p w:rsidR="00A37A96" w:rsidRPr="00A37A96" w:rsidRDefault="00A37A96" w:rsidP="00A37A96">
            <w:pPr>
              <w:pStyle w:val="Prrafodelista"/>
              <w:widowControl w:val="0"/>
              <w:numPr>
                <w:ilvl w:val="0"/>
                <w:numId w:val="25"/>
              </w:numPr>
              <w:spacing w:line="240" w:lineRule="auto"/>
              <w:rPr>
                <w:rFonts w:ascii="Century Gothic" w:eastAsia="Century Gothic" w:hAnsi="Century Gothic" w:cs="Century Gothic"/>
              </w:rPr>
            </w:pPr>
            <w:r w:rsidRPr="00A37A96">
              <w:rPr>
                <w:rFonts w:ascii="Century Gothic" w:eastAsia="Century Gothic" w:hAnsi="Century Gothic" w:cs="Century Gothic"/>
              </w:rPr>
              <w:t>La información y los parámetros de cada una de la disciplinas forman un total para alcanzar el éxito y la solución óptima a las preguntas del proyecto.</w:t>
            </w:r>
          </w:p>
          <w:p w:rsidR="00A37A96" w:rsidRPr="00A37A96" w:rsidRDefault="00A37A96" w:rsidP="00A37A96">
            <w:pPr>
              <w:pStyle w:val="Prrafodelista"/>
              <w:widowControl w:val="0"/>
              <w:numPr>
                <w:ilvl w:val="0"/>
                <w:numId w:val="25"/>
              </w:numPr>
              <w:spacing w:line="240" w:lineRule="auto"/>
              <w:rPr>
                <w:rFonts w:ascii="Century Gothic" w:eastAsia="Century Gothic" w:hAnsi="Century Gothic" w:cs="Century Gothic"/>
              </w:rPr>
            </w:pPr>
            <w:r w:rsidRPr="00A37A96">
              <w:rPr>
                <w:rFonts w:ascii="Century Gothic" w:eastAsia="Century Gothic" w:hAnsi="Century Gothic" w:cs="Century Gothic"/>
              </w:rPr>
              <w:t>Por medio de una campaña publicitaria a través de radio o televisión</w:t>
            </w:r>
            <w:r>
              <w:rPr>
                <w:rFonts w:ascii="Century Gothic" w:eastAsia="Century Gothic" w:hAnsi="Century Gothic" w:cs="Century Gothic"/>
                <w:sz w:val="24"/>
              </w:rPr>
              <w:t>.</w:t>
            </w:r>
          </w:p>
          <w:p w:rsidR="00B12AE0" w:rsidRDefault="00B12AE0">
            <w:pPr>
              <w:widowControl w:val="0"/>
              <w:spacing w:line="240" w:lineRule="auto"/>
              <w:rPr>
                <w:rFonts w:ascii="Century Gothic" w:eastAsia="Century Gothic" w:hAnsi="Century Gothic" w:cs="Century Gothic"/>
              </w:rPr>
            </w:pPr>
          </w:p>
        </w:tc>
      </w:tr>
      <w:tr w:rsidR="00B12AE0" w:rsidTr="00321456">
        <w:trPr>
          <w:trHeight w:val="420"/>
        </w:trPr>
        <w:tc>
          <w:tcPr>
            <w:tcW w:w="4590" w:type="dxa"/>
            <w:shd w:val="clear" w:color="auto" w:fill="C9DAF8"/>
            <w:tcMar>
              <w:top w:w="100" w:type="dxa"/>
              <w:left w:w="100" w:type="dxa"/>
              <w:bottom w:w="100" w:type="dxa"/>
              <w:right w:w="100" w:type="dxa"/>
            </w:tcMar>
          </w:tcPr>
          <w:p w:rsidR="00B12AE0" w:rsidRDefault="000765A0" w:rsidP="000765A0">
            <w:pPr>
              <w:widowControl w:val="0"/>
              <w:spacing w:line="240" w:lineRule="auto"/>
              <w:rPr>
                <w:rFonts w:ascii="Century Gothic" w:eastAsia="Century Gothic" w:hAnsi="Century Gothic" w:cs="Century Gothic"/>
                <w:b/>
              </w:rPr>
            </w:pPr>
            <w:r>
              <w:rPr>
                <w:rFonts w:ascii="Century Gothic" w:eastAsia="Century Gothic" w:hAnsi="Century Gothic" w:cs="Century Gothic"/>
                <w:b/>
              </w:rPr>
              <w:lastRenderedPageBreak/>
              <w:t>7.</w:t>
            </w:r>
            <w:r w:rsidR="00C60A50">
              <w:rPr>
                <w:rFonts w:ascii="Century Gothic" w:eastAsia="Century Gothic" w:hAnsi="Century Gothic" w:cs="Century Gothic"/>
                <w:b/>
              </w:rPr>
              <w:t xml:space="preserve"> </w:t>
            </w:r>
            <w:r w:rsidR="00C60A50">
              <w:rPr>
                <w:rFonts w:ascii="Century Gothic" w:eastAsia="Century Gothic" w:hAnsi="Century Gothic" w:cs="Century Gothic"/>
              </w:rPr>
              <w:t xml:space="preserve"> </w:t>
            </w:r>
            <w:r w:rsidR="00C60A50">
              <w:rPr>
                <w:rFonts w:ascii="Century Gothic" w:eastAsia="Century Gothic" w:hAnsi="Century Gothic" w:cs="Century Gothic"/>
                <w:b/>
              </w:rPr>
              <w:t>Evaluar la información generada.</w:t>
            </w:r>
          </w:p>
          <w:p w:rsidR="00B12AE0" w:rsidRDefault="00C60A50" w:rsidP="000765A0">
            <w:pPr>
              <w:widowControl w:val="0"/>
              <w:spacing w:line="240" w:lineRule="auto"/>
              <w:ind w:left="284"/>
              <w:rPr>
                <w:rFonts w:ascii="Century Gothic" w:eastAsia="Century Gothic" w:hAnsi="Century Gothic" w:cs="Century Gothic"/>
              </w:rPr>
            </w:pPr>
            <w:r>
              <w:rPr>
                <w:rFonts w:ascii="Century Gothic" w:eastAsia="Century Gothic" w:hAnsi="Century Gothic" w:cs="Century Gothic"/>
              </w:rPr>
              <w:t>¿La</w:t>
            </w:r>
            <w:r w:rsidR="000765A0">
              <w:rPr>
                <w:rFonts w:ascii="Century Gothic" w:eastAsia="Century Gothic" w:hAnsi="Century Gothic" w:cs="Century Gothic"/>
              </w:rPr>
              <w:t xml:space="preserve"> información obtenida cubre la</w:t>
            </w:r>
            <w:r w:rsidR="0039411D">
              <w:rPr>
                <w:rFonts w:ascii="Century Gothic" w:eastAsia="Century Gothic" w:hAnsi="Century Gothic" w:cs="Century Gothic"/>
              </w:rPr>
              <w:t>s</w:t>
            </w:r>
            <w:r w:rsidR="000765A0">
              <w:rPr>
                <w:rFonts w:ascii="Century Gothic" w:eastAsia="Century Gothic" w:hAnsi="Century Gothic" w:cs="Century Gothic"/>
              </w:rPr>
              <w:t xml:space="preserve"> </w:t>
            </w:r>
            <w:r>
              <w:rPr>
                <w:rFonts w:ascii="Century Gothic" w:eastAsia="Century Gothic" w:hAnsi="Century Gothic" w:cs="Century Gothic"/>
              </w:rPr>
              <w:t>necesidades para la solución del problema?</w:t>
            </w:r>
          </w:p>
          <w:p w:rsidR="00262145" w:rsidRDefault="00262145" w:rsidP="000765A0">
            <w:pPr>
              <w:widowControl w:val="0"/>
              <w:spacing w:line="240" w:lineRule="auto"/>
              <w:ind w:left="284"/>
              <w:rPr>
                <w:rFonts w:ascii="Century Gothic" w:eastAsia="Century Gothic" w:hAnsi="Century Gothic" w:cs="Century Gothic"/>
              </w:rPr>
            </w:pPr>
            <w:r>
              <w:rPr>
                <w:rFonts w:ascii="Century Gothic" w:eastAsia="Century Gothic" w:hAnsi="Century Gothic" w:cs="Century Gothic"/>
              </w:rPr>
              <w:t>Propuesta de investigaciones para complementar el proyecto.</w:t>
            </w:r>
          </w:p>
        </w:tc>
        <w:tc>
          <w:tcPr>
            <w:tcW w:w="9118" w:type="dxa"/>
            <w:gridSpan w:val="3"/>
            <w:shd w:val="clear" w:color="auto" w:fill="auto"/>
            <w:tcMar>
              <w:top w:w="100" w:type="dxa"/>
              <w:left w:w="100" w:type="dxa"/>
              <w:bottom w:w="100" w:type="dxa"/>
              <w:right w:w="100" w:type="dxa"/>
            </w:tcMar>
          </w:tcPr>
          <w:p w:rsidR="00A37A96" w:rsidRDefault="00A37A96" w:rsidP="00A37A96">
            <w:pPr>
              <w:pStyle w:val="Prrafodelista"/>
              <w:widowControl w:val="0"/>
              <w:numPr>
                <w:ilvl w:val="0"/>
                <w:numId w:val="26"/>
              </w:numPr>
              <w:spacing w:line="240" w:lineRule="auto"/>
              <w:rPr>
                <w:rFonts w:ascii="Century Gothic" w:eastAsia="Century Gothic" w:hAnsi="Century Gothic" w:cs="Century Gothic"/>
              </w:rPr>
            </w:pPr>
            <w:r w:rsidRPr="00A37A96">
              <w:rPr>
                <w:rFonts w:ascii="Century Gothic" w:eastAsia="Century Gothic" w:hAnsi="Century Gothic" w:cs="Century Gothic"/>
              </w:rPr>
              <w:t xml:space="preserve">La información obtenida no cubrió del todo la propuesta requerida: la inserción de ciencias sociales es absolutamente necesaria para la comprensión cabal que pretenden sobre las sociedades </w:t>
            </w:r>
            <w:proofErr w:type="spellStart"/>
            <w:r w:rsidRPr="00A37A96">
              <w:rPr>
                <w:rFonts w:ascii="Century Gothic" w:eastAsia="Century Gothic" w:hAnsi="Century Gothic" w:cs="Century Gothic"/>
              </w:rPr>
              <w:t>distópicas</w:t>
            </w:r>
            <w:proofErr w:type="spellEnd"/>
            <w:r w:rsidRPr="00A37A96">
              <w:rPr>
                <w:rFonts w:ascii="Century Gothic" w:eastAsia="Century Gothic" w:hAnsi="Century Gothic" w:cs="Century Gothic"/>
              </w:rPr>
              <w:t xml:space="preserve"> o proteccionistas.</w:t>
            </w:r>
          </w:p>
          <w:p w:rsidR="00A37A96" w:rsidRDefault="00A37A96" w:rsidP="00A37A96">
            <w:pPr>
              <w:pStyle w:val="Prrafodelista"/>
              <w:widowControl w:val="0"/>
              <w:numPr>
                <w:ilvl w:val="0"/>
                <w:numId w:val="26"/>
              </w:numPr>
              <w:spacing w:line="240" w:lineRule="auto"/>
              <w:rPr>
                <w:rFonts w:ascii="Century Gothic" w:eastAsia="Century Gothic" w:hAnsi="Century Gothic" w:cs="Century Gothic"/>
              </w:rPr>
            </w:pPr>
            <w:r>
              <w:rPr>
                <w:rFonts w:ascii="Century Gothic" w:eastAsia="Century Gothic" w:hAnsi="Century Gothic" w:cs="Century Gothic"/>
              </w:rPr>
              <w:t>Al evaluar la información se obtiene si en un momento dado se requiere de otro tipo de investigación o sí esta es escasa o deficiente.</w:t>
            </w:r>
          </w:p>
          <w:p w:rsidR="00B12AE0" w:rsidRPr="00A37A96" w:rsidRDefault="00A37A96" w:rsidP="00A37A96">
            <w:pPr>
              <w:pStyle w:val="Prrafodelista"/>
              <w:widowControl w:val="0"/>
              <w:numPr>
                <w:ilvl w:val="0"/>
                <w:numId w:val="26"/>
              </w:numPr>
              <w:spacing w:line="240" w:lineRule="auto"/>
              <w:rPr>
                <w:rFonts w:ascii="Century Gothic" w:eastAsia="Century Gothic" w:hAnsi="Century Gothic" w:cs="Century Gothic"/>
              </w:rPr>
            </w:pPr>
            <w:r>
              <w:rPr>
                <w:rFonts w:ascii="Century Gothic" w:eastAsia="Century Gothic" w:hAnsi="Century Gothic" w:cs="Century Gothic"/>
              </w:rPr>
              <w:t>Cubrió las necesidades e indagar en tecnología sobre varias plataformas o aplicaciones electrónicas para realizar las campañas</w:t>
            </w:r>
          </w:p>
          <w:p w:rsidR="00B12AE0" w:rsidRDefault="00B12AE0">
            <w:pPr>
              <w:widowControl w:val="0"/>
              <w:spacing w:line="240" w:lineRule="auto"/>
              <w:rPr>
                <w:rFonts w:ascii="Century Gothic" w:eastAsia="Century Gothic" w:hAnsi="Century Gothic" w:cs="Century Gothic"/>
              </w:rPr>
            </w:pPr>
          </w:p>
        </w:tc>
      </w:tr>
    </w:tbl>
    <w:p w:rsidR="00B12AE0" w:rsidRDefault="00C60A50">
      <w:pPr>
        <w:widowControl w:val="0"/>
        <w:spacing w:line="240" w:lineRule="auto"/>
        <w:rPr>
          <w:rFonts w:ascii="Century Gothic" w:eastAsia="Century Gothic" w:hAnsi="Century Gothic" w:cs="Century Gothic"/>
          <w:b/>
        </w:rPr>
      </w:pPr>
      <w:r>
        <w:rPr>
          <w:rFonts w:ascii="Century Gothic" w:eastAsia="Century Gothic" w:hAnsi="Century Gothic" w:cs="Century Gothic"/>
          <w:b/>
        </w:rPr>
        <w:t xml:space="preserve">VI. División del tiempo.                                                                  </w:t>
      </w:r>
      <w:r w:rsidR="00321456">
        <w:rPr>
          <w:rFonts w:ascii="Century Gothic" w:eastAsia="Century Gothic" w:hAnsi="Century Gothic" w:cs="Century Gothic"/>
          <w:b/>
        </w:rPr>
        <w:t xml:space="preserve">      </w:t>
      </w:r>
      <w:r>
        <w:rPr>
          <w:rFonts w:ascii="Century Gothic" w:eastAsia="Century Gothic" w:hAnsi="Century Gothic" w:cs="Century Gothic"/>
          <w:b/>
        </w:rPr>
        <w:t>VII. Presentación.</w:t>
      </w:r>
    </w:p>
    <w:p w:rsidR="00B12AE0" w:rsidRDefault="00B12AE0">
      <w:pPr>
        <w:widowControl w:val="0"/>
        <w:spacing w:line="240" w:lineRule="auto"/>
        <w:rPr>
          <w:rFonts w:ascii="Century Gothic" w:eastAsia="Century Gothic" w:hAnsi="Century Gothic" w:cs="Century Gothic"/>
          <w:b/>
        </w:rPr>
      </w:pPr>
    </w:p>
    <w:tbl>
      <w:tblPr>
        <w:tblStyle w:val="a4"/>
        <w:tblW w:w="1370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04"/>
        <w:gridCol w:w="6804"/>
      </w:tblGrid>
      <w:tr w:rsidR="00B12AE0" w:rsidTr="00321456">
        <w:tc>
          <w:tcPr>
            <w:tcW w:w="6904" w:type="dxa"/>
            <w:shd w:val="clear" w:color="auto" w:fill="C9DAF8"/>
            <w:tcMar>
              <w:top w:w="100" w:type="dxa"/>
              <w:left w:w="100" w:type="dxa"/>
              <w:bottom w:w="100" w:type="dxa"/>
              <w:right w:w="100" w:type="dxa"/>
            </w:tcMar>
          </w:tcPr>
          <w:p w:rsidR="00B12AE0" w:rsidRDefault="00C60A5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 xml:space="preserve">Tiempos </w:t>
            </w:r>
            <w:r w:rsidR="00EA6BE3">
              <w:rPr>
                <w:rFonts w:ascii="Century Gothic" w:eastAsia="Century Gothic" w:hAnsi="Century Gothic" w:cs="Century Gothic"/>
                <w:b/>
              </w:rPr>
              <w:t>dedicados</w:t>
            </w:r>
            <w:r>
              <w:rPr>
                <w:rFonts w:ascii="Century Gothic" w:eastAsia="Century Gothic" w:hAnsi="Century Gothic" w:cs="Century Gothic"/>
                <w:b/>
              </w:rPr>
              <w:t xml:space="preserve"> al proyecto cada semana.</w:t>
            </w:r>
          </w:p>
          <w:p w:rsidR="0098088A" w:rsidRDefault="0098088A" w:rsidP="0098088A">
            <w:pPr>
              <w:widowControl w:val="0"/>
              <w:jc w:val="center"/>
              <w:rPr>
                <w:rFonts w:ascii="Century Gothic" w:eastAsia="Century Gothic" w:hAnsi="Century Gothic" w:cs="Century Gothic"/>
              </w:rPr>
            </w:pPr>
            <w:r>
              <w:rPr>
                <w:rFonts w:ascii="Century Gothic" w:eastAsia="Century Gothic" w:hAnsi="Century Gothic" w:cs="Century Gothic"/>
              </w:rPr>
              <w:t xml:space="preserve">      Momentos  se destinados al Proyecto.</w:t>
            </w:r>
          </w:p>
          <w:p w:rsidR="0098088A" w:rsidRDefault="0098088A" w:rsidP="0098088A">
            <w:pPr>
              <w:widowControl w:val="0"/>
              <w:jc w:val="center"/>
              <w:rPr>
                <w:rFonts w:ascii="Century Gothic" w:eastAsia="Century Gothic" w:hAnsi="Century Gothic" w:cs="Century Gothic"/>
              </w:rPr>
            </w:pPr>
            <w:r>
              <w:rPr>
                <w:rFonts w:ascii="Century Gothic" w:eastAsia="Century Gothic" w:hAnsi="Century Gothic" w:cs="Century Gothic"/>
              </w:rPr>
              <w:t xml:space="preserve">     Horas de trabajó dedicadas al trabajo disciplinario. </w:t>
            </w:r>
          </w:p>
          <w:p w:rsidR="0098088A" w:rsidRDefault="0098088A" w:rsidP="0098088A">
            <w:pPr>
              <w:widowControl w:val="0"/>
              <w:jc w:val="center"/>
              <w:rPr>
                <w:rFonts w:ascii="Century Gothic" w:eastAsia="Century Gothic" w:hAnsi="Century Gothic" w:cs="Century Gothic"/>
              </w:rPr>
            </w:pPr>
            <w:r>
              <w:rPr>
                <w:rFonts w:ascii="Century Gothic" w:eastAsia="Century Gothic" w:hAnsi="Century Gothic" w:cs="Century Gothic"/>
              </w:rPr>
              <w:t xml:space="preserve">Horas de trabajo dedicadas al trabajo interdisciplinario. </w:t>
            </w:r>
          </w:p>
          <w:p w:rsidR="00B12AE0" w:rsidRDefault="00C60A50">
            <w:pPr>
              <w:widowControl w:val="0"/>
              <w:spacing w:line="240" w:lineRule="auto"/>
              <w:jc w:val="center"/>
              <w:rPr>
                <w:rFonts w:ascii="Century Gothic" w:eastAsia="Century Gothic" w:hAnsi="Century Gothic" w:cs="Century Gothic"/>
              </w:rPr>
            </w:pPr>
            <w:r>
              <w:rPr>
                <w:rFonts w:ascii="Century Gothic" w:eastAsia="Century Gothic" w:hAnsi="Century Gothic" w:cs="Century Gothic"/>
              </w:rPr>
              <w:t xml:space="preserve"> </w:t>
            </w:r>
          </w:p>
        </w:tc>
        <w:tc>
          <w:tcPr>
            <w:tcW w:w="6804" w:type="dxa"/>
            <w:shd w:val="clear" w:color="auto" w:fill="C9DAF8"/>
            <w:tcMar>
              <w:top w:w="100" w:type="dxa"/>
              <w:left w:w="100" w:type="dxa"/>
              <w:bottom w:w="100" w:type="dxa"/>
              <w:right w:w="100" w:type="dxa"/>
            </w:tcMar>
          </w:tcPr>
          <w:p w:rsidR="00B12AE0" w:rsidRDefault="00C60A50" w:rsidP="0098088A">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Presentación del proyecto (producto).</w:t>
            </w:r>
          </w:p>
          <w:p w:rsidR="0098088A" w:rsidRDefault="00260F3F" w:rsidP="00260F3F">
            <w:pPr>
              <w:widowControl w:val="0"/>
              <w:spacing w:line="240" w:lineRule="auto"/>
              <w:jc w:val="center"/>
              <w:rPr>
                <w:rFonts w:ascii="Century Gothic" w:eastAsia="Century Gothic" w:hAnsi="Century Gothic" w:cs="Century Gothic"/>
              </w:rPr>
            </w:pPr>
            <w:r>
              <w:rPr>
                <w:rFonts w:ascii="Century Gothic" w:eastAsia="Century Gothic" w:hAnsi="Century Gothic" w:cs="Century Gothic"/>
              </w:rPr>
              <w:t>C</w:t>
            </w:r>
            <w:r w:rsidR="0098088A">
              <w:rPr>
                <w:rFonts w:ascii="Century Gothic" w:eastAsia="Century Gothic" w:hAnsi="Century Gothic" w:cs="Century Gothic"/>
              </w:rPr>
              <w:t>aracterísticas de la presentación</w:t>
            </w:r>
            <w:r>
              <w:rPr>
                <w:rFonts w:ascii="Century Gothic" w:eastAsia="Century Gothic" w:hAnsi="Century Gothic" w:cs="Century Gothic"/>
              </w:rPr>
              <w:t>.</w:t>
            </w:r>
          </w:p>
          <w:p w:rsidR="00260F3F" w:rsidRDefault="00975766" w:rsidP="00260F3F">
            <w:pPr>
              <w:widowControl w:val="0"/>
              <w:spacing w:line="240" w:lineRule="auto"/>
              <w:jc w:val="center"/>
              <w:rPr>
                <w:rFonts w:ascii="Century Gothic" w:eastAsia="Century Gothic" w:hAnsi="Century Gothic" w:cs="Century Gothic"/>
              </w:rPr>
            </w:pPr>
            <w:r>
              <w:rPr>
                <w:rFonts w:ascii="Century Gothic" w:eastAsia="Century Gothic" w:hAnsi="Century Gothic" w:cs="Century Gothic"/>
              </w:rPr>
              <w:t>¿Qué se presenta</w:t>
            </w:r>
            <w:r w:rsidR="00C60A50">
              <w:rPr>
                <w:rFonts w:ascii="Century Gothic" w:eastAsia="Century Gothic" w:hAnsi="Century Gothic" w:cs="Century Gothic"/>
              </w:rPr>
              <w:t>? ¿Cuándo?</w:t>
            </w:r>
            <w:r w:rsidR="0098088A">
              <w:rPr>
                <w:rFonts w:ascii="Century Gothic" w:eastAsia="Century Gothic" w:hAnsi="Century Gothic" w:cs="Century Gothic"/>
              </w:rPr>
              <w:t xml:space="preserve"> </w:t>
            </w:r>
            <w:r>
              <w:rPr>
                <w:rFonts w:ascii="Century Gothic" w:eastAsia="Century Gothic" w:hAnsi="Century Gothic" w:cs="Century Gothic"/>
              </w:rPr>
              <w:t>¿Dónde? ¿</w:t>
            </w:r>
            <w:r w:rsidR="00260F3F">
              <w:rPr>
                <w:rFonts w:ascii="Century Gothic" w:eastAsia="Century Gothic" w:hAnsi="Century Gothic" w:cs="Century Gothic"/>
              </w:rPr>
              <w:t xml:space="preserve">Con qué? </w:t>
            </w:r>
          </w:p>
          <w:p w:rsidR="00B12AE0" w:rsidRDefault="00260F3F" w:rsidP="00260F3F">
            <w:pPr>
              <w:widowControl w:val="0"/>
              <w:spacing w:line="240" w:lineRule="auto"/>
              <w:jc w:val="center"/>
              <w:rPr>
                <w:rFonts w:ascii="Century Gothic" w:eastAsia="Century Gothic" w:hAnsi="Century Gothic" w:cs="Century Gothic"/>
              </w:rPr>
            </w:pPr>
            <w:r>
              <w:rPr>
                <w:rFonts w:ascii="Century Gothic" w:eastAsia="Century Gothic" w:hAnsi="Century Gothic" w:cs="Century Gothic"/>
              </w:rPr>
              <w:t>¿A q</w:t>
            </w:r>
            <w:r w:rsidR="00975766">
              <w:rPr>
                <w:rFonts w:ascii="Century Gothic" w:eastAsia="Century Gothic" w:hAnsi="Century Gothic" w:cs="Century Gothic"/>
              </w:rPr>
              <w:t>uién</w:t>
            </w:r>
            <w:r w:rsidR="00BE24D4">
              <w:rPr>
                <w:rFonts w:ascii="Century Gothic" w:eastAsia="Century Gothic" w:hAnsi="Century Gothic" w:cs="Century Gothic"/>
              </w:rPr>
              <w:t>, por qué, p</w:t>
            </w:r>
            <w:r>
              <w:rPr>
                <w:rFonts w:ascii="Century Gothic" w:eastAsia="Century Gothic" w:hAnsi="Century Gothic" w:cs="Century Gothic"/>
              </w:rPr>
              <w:t>ara qué?</w:t>
            </w:r>
          </w:p>
        </w:tc>
      </w:tr>
      <w:tr w:rsidR="00B12AE0" w:rsidTr="00321456">
        <w:trPr>
          <w:trHeight w:val="1440"/>
        </w:trPr>
        <w:tc>
          <w:tcPr>
            <w:tcW w:w="6904" w:type="dxa"/>
            <w:shd w:val="clear" w:color="auto" w:fill="auto"/>
            <w:tcMar>
              <w:top w:w="100" w:type="dxa"/>
              <w:left w:w="100" w:type="dxa"/>
              <w:bottom w:w="100" w:type="dxa"/>
              <w:right w:w="100" w:type="dxa"/>
            </w:tcMar>
          </w:tcPr>
          <w:p w:rsidR="00B12AE0" w:rsidRDefault="00A37A96" w:rsidP="00A37A96">
            <w:pPr>
              <w:pStyle w:val="Prrafodelista"/>
              <w:widowControl w:val="0"/>
              <w:numPr>
                <w:ilvl w:val="0"/>
                <w:numId w:val="27"/>
              </w:numPr>
              <w:spacing w:line="240" w:lineRule="auto"/>
              <w:rPr>
                <w:rFonts w:ascii="Century Gothic" w:eastAsia="Century Gothic" w:hAnsi="Century Gothic" w:cs="Century Gothic"/>
              </w:rPr>
            </w:pPr>
            <w:r w:rsidRPr="00A37A96">
              <w:rPr>
                <w:rFonts w:ascii="Century Gothic" w:eastAsia="Century Gothic" w:hAnsi="Century Gothic" w:cs="Century Gothic"/>
              </w:rPr>
              <w:t>En temas relativos a la materia, no se destina más tiempo que es de las clases. Para la conexión interdisciplinaria, se acordó dedicar una hora o dos a la semana.</w:t>
            </w:r>
          </w:p>
          <w:p w:rsidR="00A37A96" w:rsidRDefault="00A37A96" w:rsidP="00A37A96">
            <w:pPr>
              <w:pStyle w:val="Prrafodelista"/>
              <w:widowControl w:val="0"/>
              <w:numPr>
                <w:ilvl w:val="0"/>
                <w:numId w:val="27"/>
              </w:numPr>
              <w:spacing w:line="240" w:lineRule="auto"/>
              <w:rPr>
                <w:rFonts w:ascii="Century Gothic" w:eastAsia="Century Gothic" w:hAnsi="Century Gothic" w:cs="Century Gothic"/>
              </w:rPr>
            </w:pPr>
            <w:r>
              <w:rPr>
                <w:rFonts w:ascii="Century Gothic" w:eastAsia="Century Gothic" w:hAnsi="Century Gothic" w:cs="Century Gothic"/>
              </w:rPr>
              <w:t xml:space="preserve">1 </w:t>
            </w:r>
            <w:proofErr w:type="spellStart"/>
            <w:r>
              <w:rPr>
                <w:rFonts w:ascii="Century Gothic" w:eastAsia="Century Gothic" w:hAnsi="Century Gothic" w:cs="Century Gothic"/>
              </w:rPr>
              <w:t>hr</w:t>
            </w:r>
            <w:proofErr w:type="spellEnd"/>
            <w:r>
              <w:rPr>
                <w:rFonts w:ascii="Century Gothic" w:eastAsia="Century Gothic" w:hAnsi="Century Gothic" w:cs="Century Gothic"/>
              </w:rPr>
              <w:t xml:space="preserve"> de clase a la semana por asignatura más 3 reuniones interdisciplinarias para ver necesidades.</w:t>
            </w:r>
          </w:p>
          <w:p w:rsidR="00A37A96" w:rsidRPr="00A37A96" w:rsidRDefault="00A37A96" w:rsidP="00A37A96">
            <w:pPr>
              <w:pStyle w:val="Prrafodelista"/>
              <w:widowControl w:val="0"/>
              <w:numPr>
                <w:ilvl w:val="0"/>
                <w:numId w:val="27"/>
              </w:numPr>
              <w:spacing w:line="240" w:lineRule="auto"/>
              <w:rPr>
                <w:rFonts w:ascii="Century Gothic" w:eastAsia="Century Gothic" w:hAnsi="Century Gothic" w:cs="Century Gothic"/>
              </w:rPr>
            </w:pPr>
            <w:r>
              <w:rPr>
                <w:rFonts w:ascii="Century Gothic" w:eastAsia="Century Gothic" w:hAnsi="Century Gothic" w:cs="Century Gothic"/>
              </w:rPr>
              <w:t xml:space="preserve">Tiempo asignado de </w:t>
            </w:r>
            <w:proofErr w:type="gramStart"/>
            <w:r>
              <w:rPr>
                <w:rFonts w:ascii="Century Gothic" w:eastAsia="Century Gothic" w:hAnsi="Century Gothic" w:cs="Century Gothic"/>
              </w:rPr>
              <w:t>un bimestre</w:t>
            </w:r>
            <w:proofErr w:type="gramEnd"/>
            <w:r>
              <w:rPr>
                <w:rFonts w:ascii="Century Gothic" w:eastAsia="Century Gothic" w:hAnsi="Century Gothic" w:cs="Century Gothic"/>
              </w:rPr>
              <w:t xml:space="preserve"> 8 semanas.</w:t>
            </w:r>
          </w:p>
        </w:tc>
        <w:tc>
          <w:tcPr>
            <w:tcW w:w="6804" w:type="dxa"/>
            <w:shd w:val="clear" w:color="auto" w:fill="auto"/>
            <w:tcMar>
              <w:top w:w="100" w:type="dxa"/>
              <w:left w:w="100" w:type="dxa"/>
              <w:bottom w:w="100" w:type="dxa"/>
              <w:right w:w="100" w:type="dxa"/>
            </w:tcMar>
          </w:tcPr>
          <w:p w:rsidR="00B12AE0" w:rsidRDefault="00A37A96" w:rsidP="00A37A96">
            <w:pPr>
              <w:pStyle w:val="Prrafodelista"/>
              <w:numPr>
                <w:ilvl w:val="0"/>
                <w:numId w:val="28"/>
              </w:numPr>
              <w:rPr>
                <w:rFonts w:ascii="Century Gothic" w:eastAsia="Century Gothic" w:hAnsi="Century Gothic" w:cs="Century Gothic"/>
              </w:rPr>
            </w:pPr>
            <w:r w:rsidRPr="00A37A96">
              <w:rPr>
                <w:rFonts w:ascii="Century Gothic" w:eastAsia="Century Gothic" w:hAnsi="Century Gothic" w:cs="Century Gothic"/>
              </w:rPr>
              <w:t>Se presentó en el auditorio del colegio, en presencia de los alumnos y profesores.</w:t>
            </w:r>
          </w:p>
          <w:p w:rsidR="00A37A96" w:rsidRDefault="00A37A96" w:rsidP="00A37A96">
            <w:pPr>
              <w:pStyle w:val="Prrafodelista"/>
              <w:numPr>
                <w:ilvl w:val="0"/>
                <w:numId w:val="28"/>
              </w:numPr>
              <w:rPr>
                <w:rFonts w:ascii="Century Gothic" w:eastAsia="Century Gothic" w:hAnsi="Century Gothic" w:cs="Century Gothic"/>
              </w:rPr>
            </w:pPr>
            <w:r>
              <w:rPr>
                <w:rFonts w:ascii="Century Gothic" w:eastAsia="Century Gothic" w:hAnsi="Century Gothic" w:cs="Century Gothic"/>
              </w:rPr>
              <w:t>Los equipos entregaron trabajo escrito, realizaron una presentación oral.</w:t>
            </w:r>
          </w:p>
          <w:p w:rsidR="00A37A96" w:rsidRPr="00A37A96" w:rsidRDefault="00A37A96" w:rsidP="00A37A96">
            <w:pPr>
              <w:pStyle w:val="Prrafodelista"/>
              <w:numPr>
                <w:ilvl w:val="0"/>
                <w:numId w:val="28"/>
              </w:numPr>
              <w:rPr>
                <w:rFonts w:ascii="Century Gothic" w:eastAsia="Century Gothic" w:hAnsi="Century Gothic" w:cs="Century Gothic"/>
              </w:rPr>
            </w:pPr>
            <w:r>
              <w:rPr>
                <w:rFonts w:ascii="Century Gothic" w:eastAsia="Century Gothic" w:hAnsi="Century Gothic" w:cs="Century Gothic"/>
              </w:rPr>
              <w:t>Se utilizó un DVD para que pudiera reproducirse la campana en cada casa. Se presentó a los maestros primero.</w:t>
            </w:r>
          </w:p>
          <w:p w:rsidR="00B12AE0" w:rsidRDefault="00B12AE0">
            <w:pPr>
              <w:widowControl w:val="0"/>
              <w:spacing w:line="240" w:lineRule="auto"/>
              <w:rPr>
                <w:rFonts w:ascii="Century Gothic" w:eastAsia="Century Gothic" w:hAnsi="Century Gothic" w:cs="Century Gothic"/>
              </w:rPr>
            </w:pPr>
          </w:p>
        </w:tc>
      </w:tr>
    </w:tbl>
    <w:p w:rsidR="00B12AE0" w:rsidRDefault="00B12AE0">
      <w:pPr>
        <w:rPr>
          <w:rFonts w:ascii="Century Gothic" w:eastAsia="Century Gothic" w:hAnsi="Century Gothic" w:cs="Century Gothic"/>
          <w:b/>
        </w:rPr>
      </w:pPr>
    </w:p>
    <w:p w:rsidR="00B12AE0" w:rsidRDefault="00B12AE0">
      <w:pPr>
        <w:rPr>
          <w:rFonts w:ascii="Century Gothic" w:eastAsia="Century Gothic" w:hAnsi="Century Gothic" w:cs="Century Gothic"/>
          <w:b/>
        </w:rPr>
      </w:pPr>
    </w:p>
    <w:p w:rsidR="00B12AE0" w:rsidRDefault="00C60A50">
      <w:pPr>
        <w:rPr>
          <w:rFonts w:ascii="Century Gothic" w:eastAsia="Century Gothic" w:hAnsi="Century Gothic" w:cs="Century Gothic"/>
          <w:b/>
        </w:rPr>
      </w:pPr>
      <w:r>
        <w:rPr>
          <w:rFonts w:ascii="Century Gothic" w:eastAsia="Century Gothic" w:hAnsi="Century Gothic" w:cs="Century Gothic"/>
          <w:b/>
        </w:rPr>
        <w:t>VIII. Evaluación del Proyecto.</w:t>
      </w:r>
    </w:p>
    <w:p w:rsidR="00B12AE0" w:rsidRDefault="00B12AE0">
      <w:pPr>
        <w:rPr>
          <w:rFonts w:ascii="Century Gothic" w:eastAsia="Century Gothic" w:hAnsi="Century Gothic" w:cs="Century Gothic"/>
          <w:b/>
        </w:rPr>
      </w:pPr>
    </w:p>
    <w:tbl>
      <w:tblPr>
        <w:tblStyle w:val="a5"/>
        <w:tblW w:w="1370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6"/>
        <w:gridCol w:w="4678"/>
        <w:gridCol w:w="4394"/>
      </w:tblGrid>
      <w:tr w:rsidR="00B12AE0" w:rsidTr="00321456">
        <w:trPr>
          <w:trHeight w:val="840"/>
        </w:trPr>
        <w:tc>
          <w:tcPr>
            <w:tcW w:w="4636" w:type="dxa"/>
            <w:shd w:val="clear" w:color="auto" w:fill="C9DAF8"/>
            <w:tcMar>
              <w:top w:w="100" w:type="dxa"/>
              <w:left w:w="100" w:type="dxa"/>
              <w:bottom w:w="100" w:type="dxa"/>
              <w:right w:w="100" w:type="dxa"/>
            </w:tcMar>
          </w:tcPr>
          <w:p w:rsidR="00B12AE0" w:rsidRDefault="00260F3F" w:rsidP="00260F3F">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1. A</w:t>
            </w:r>
            <w:r w:rsidR="00E25410">
              <w:rPr>
                <w:rFonts w:ascii="Century Gothic" w:eastAsia="Century Gothic" w:hAnsi="Century Gothic" w:cs="Century Gothic"/>
                <w:b/>
              </w:rPr>
              <w:t xml:space="preserve">spectos </w:t>
            </w:r>
            <w:r>
              <w:rPr>
                <w:rFonts w:ascii="Century Gothic" w:eastAsia="Century Gothic" w:hAnsi="Century Gothic" w:cs="Century Gothic"/>
                <w:b/>
              </w:rPr>
              <w:t xml:space="preserve"> que </w:t>
            </w:r>
            <w:r w:rsidR="00E25410">
              <w:rPr>
                <w:rFonts w:ascii="Century Gothic" w:eastAsia="Century Gothic" w:hAnsi="Century Gothic" w:cs="Century Gothic"/>
                <w:b/>
              </w:rPr>
              <w:t>se evalúa</w:t>
            </w:r>
            <w:r w:rsidR="00C45093">
              <w:rPr>
                <w:rFonts w:ascii="Century Gothic" w:eastAsia="Century Gothic" w:hAnsi="Century Gothic" w:cs="Century Gothic"/>
                <w:b/>
              </w:rPr>
              <w:t>n</w:t>
            </w:r>
          </w:p>
        </w:tc>
        <w:tc>
          <w:tcPr>
            <w:tcW w:w="4678" w:type="dxa"/>
            <w:shd w:val="clear" w:color="auto" w:fill="C9DAF8"/>
            <w:tcMar>
              <w:top w:w="100" w:type="dxa"/>
              <w:left w:w="100" w:type="dxa"/>
              <w:bottom w:w="100" w:type="dxa"/>
              <w:right w:w="100" w:type="dxa"/>
            </w:tcMar>
          </w:tcPr>
          <w:p w:rsidR="00B12AE0" w:rsidRDefault="00C60A5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 xml:space="preserve">2. </w:t>
            </w:r>
            <w:r w:rsidR="00260F3F">
              <w:rPr>
                <w:rFonts w:ascii="Century Gothic" w:eastAsia="Century Gothic" w:hAnsi="Century Gothic" w:cs="Century Gothic"/>
                <w:b/>
              </w:rPr>
              <w:t>C</w:t>
            </w:r>
            <w:r w:rsidR="00E25410">
              <w:rPr>
                <w:rFonts w:ascii="Century Gothic" w:eastAsia="Century Gothic" w:hAnsi="Century Gothic" w:cs="Century Gothic"/>
                <w:b/>
              </w:rPr>
              <w:t>riterios que se utiliza</w:t>
            </w:r>
            <w:r w:rsidR="00260F3F">
              <w:rPr>
                <w:rFonts w:ascii="Century Gothic" w:eastAsia="Century Gothic" w:hAnsi="Century Gothic" w:cs="Century Gothic"/>
                <w:b/>
              </w:rPr>
              <w:t>n, para evaluar cada aspecto</w:t>
            </w:r>
          </w:p>
        </w:tc>
        <w:tc>
          <w:tcPr>
            <w:tcW w:w="4394" w:type="dxa"/>
            <w:shd w:val="clear" w:color="auto" w:fill="C9DAF8"/>
            <w:tcMar>
              <w:top w:w="100" w:type="dxa"/>
              <w:left w:w="100" w:type="dxa"/>
              <w:bottom w:w="100" w:type="dxa"/>
              <w:right w:w="100" w:type="dxa"/>
            </w:tcMar>
          </w:tcPr>
          <w:p w:rsidR="00B12AE0" w:rsidRDefault="00C60A5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 xml:space="preserve">3. Herramientas e instrumentos de evaluación </w:t>
            </w:r>
            <w:r w:rsidR="00E25410">
              <w:rPr>
                <w:rFonts w:ascii="Century Gothic" w:eastAsia="Century Gothic" w:hAnsi="Century Gothic" w:cs="Century Gothic"/>
                <w:b/>
              </w:rPr>
              <w:t>que se utilizan</w:t>
            </w:r>
            <w:r>
              <w:rPr>
                <w:rFonts w:ascii="Century Gothic" w:eastAsia="Century Gothic" w:hAnsi="Century Gothic" w:cs="Century Gothic"/>
                <w:b/>
              </w:rPr>
              <w:t>.</w:t>
            </w:r>
          </w:p>
        </w:tc>
      </w:tr>
      <w:tr w:rsidR="00346CCA" w:rsidTr="00DD2D42">
        <w:trPr>
          <w:trHeight w:val="3100"/>
        </w:trPr>
        <w:tc>
          <w:tcPr>
            <w:tcW w:w="4636" w:type="dxa"/>
            <w:shd w:val="clear" w:color="auto" w:fill="auto"/>
            <w:tcMar>
              <w:top w:w="100" w:type="dxa"/>
              <w:left w:w="100" w:type="dxa"/>
              <w:bottom w:w="100" w:type="dxa"/>
              <w:right w:w="100" w:type="dxa"/>
            </w:tcMar>
          </w:tcPr>
          <w:p w:rsidR="00346CCA" w:rsidRPr="00A37A96" w:rsidRDefault="00346CCA">
            <w:pPr>
              <w:widowControl w:val="0"/>
              <w:spacing w:line="240" w:lineRule="auto"/>
              <w:rPr>
                <w:rFonts w:ascii="Century Gothic" w:eastAsia="Century Gothic" w:hAnsi="Century Gothic" w:cs="Century Gothic"/>
              </w:rPr>
            </w:pPr>
          </w:p>
          <w:p w:rsidR="00A37A96" w:rsidRDefault="00A37A96" w:rsidP="00A37A96">
            <w:pPr>
              <w:pStyle w:val="Prrafodelista"/>
              <w:widowControl w:val="0"/>
              <w:numPr>
                <w:ilvl w:val="0"/>
                <w:numId w:val="29"/>
              </w:numPr>
              <w:spacing w:line="240" w:lineRule="auto"/>
              <w:rPr>
                <w:rFonts w:ascii="Century Gothic" w:eastAsia="Century Gothic" w:hAnsi="Century Gothic" w:cs="Century Gothic"/>
              </w:rPr>
            </w:pPr>
            <w:r w:rsidRPr="00A37A96">
              <w:rPr>
                <w:rFonts w:ascii="Century Gothic" w:eastAsia="Century Gothic" w:hAnsi="Century Gothic" w:cs="Century Gothic"/>
              </w:rPr>
              <w:t xml:space="preserve">La capacidad de argumentar y </w:t>
            </w:r>
            <w:proofErr w:type="spellStart"/>
            <w:r w:rsidRPr="00A37A96">
              <w:rPr>
                <w:rFonts w:ascii="Century Gothic" w:eastAsia="Century Gothic" w:hAnsi="Century Gothic" w:cs="Century Gothic"/>
              </w:rPr>
              <w:t>contraargumentar</w:t>
            </w:r>
            <w:proofErr w:type="spellEnd"/>
            <w:r w:rsidRPr="00A37A96">
              <w:rPr>
                <w:rFonts w:ascii="Century Gothic" w:eastAsia="Century Gothic" w:hAnsi="Century Gothic" w:cs="Century Gothic"/>
              </w:rPr>
              <w:t>, la comprensión del tema, el uso y la calidad de los materiales de apoyo, el estilo de la presentación, la organización y la actitud del equipo ante el debate.</w:t>
            </w:r>
          </w:p>
          <w:p w:rsidR="00524EE0" w:rsidRDefault="00C45093" w:rsidP="00A37A96">
            <w:pPr>
              <w:pStyle w:val="Prrafodelista"/>
              <w:widowControl w:val="0"/>
              <w:numPr>
                <w:ilvl w:val="0"/>
                <w:numId w:val="29"/>
              </w:numPr>
              <w:spacing w:line="240" w:lineRule="auto"/>
              <w:rPr>
                <w:rFonts w:ascii="Century Gothic" w:eastAsia="Century Gothic" w:hAnsi="Century Gothic" w:cs="Century Gothic"/>
              </w:rPr>
            </w:pPr>
            <w:r>
              <w:rPr>
                <w:rFonts w:ascii="Century Gothic" w:eastAsia="Century Gothic" w:hAnsi="Century Gothic" w:cs="Century Gothic"/>
              </w:rPr>
              <w:t>La participación de todos los integrantes, que hayan entendido y reflexionado sobre los temas estudiados (y, por tanto, que los expliquen bien).</w:t>
            </w:r>
            <w:bookmarkStart w:id="0" w:name="_GoBack"/>
            <w:bookmarkEnd w:id="0"/>
          </w:p>
          <w:p w:rsidR="00524EE0" w:rsidRDefault="00524EE0" w:rsidP="00A37A96">
            <w:pPr>
              <w:pStyle w:val="Prrafodelista"/>
              <w:widowControl w:val="0"/>
              <w:numPr>
                <w:ilvl w:val="0"/>
                <w:numId w:val="29"/>
              </w:numPr>
              <w:spacing w:line="240" w:lineRule="auto"/>
              <w:rPr>
                <w:rFonts w:ascii="Century Gothic" w:eastAsia="Century Gothic" w:hAnsi="Century Gothic" w:cs="Century Gothic"/>
              </w:rPr>
            </w:pPr>
            <w:r>
              <w:rPr>
                <w:rFonts w:ascii="Century Gothic" w:eastAsia="Century Gothic" w:hAnsi="Century Gothic" w:cs="Century Gothic"/>
              </w:rPr>
              <w:t>Elementos de cada asignatura escritos anteriormente.</w:t>
            </w:r>
          </w:p>
          <w:p w:rsidR="00A37A96" w:rsidRPr="00524EE0" w:rsidRDefault="00A37A96" w:rsidP="00524EE0">
            <w:pPr>
              <w:widowControl w:val="0"/>
              <w:spacing w:line="240" w:lineRule="auto"/>
              <w:rPr>
                <w:rFonts w:ascii="Century Gothic" w:eastAsia="Century Gothic" w:hAnsi="Century Gothic" w:cs="Century Gothic"/>
              </w:rPr>
            </w:pPr>
          </w:p>
          <w:p w:rsidR="00346CCA" w:rsidRDefault="00346CCA">
            <w:pPr>
              <w:widowControl w:val="0"/>
              <w:spacing w:line="240" w:lineRule="auto"/>
              <w:rPr>
                <w:rFonts w:ascii="Century Gothic" w:eastAsia="Century Gothic" w:hAnsi="Century Gothic" w:cs="Century Gothic"/>
              </w:rPr>
            </w:pPr>
          </w:p>
          <w:p w:rsidR="00346CCA" w:rsidRDefault="00346CCA" w:rsidP="00732C67">
            <w:pPr>
              <w:widowControl w:val="0"/>
              <w:spacing w:line="240" w:lineRule="auto"/>
              <w:rPr>
                <w:rFonts w:ascii="Century Gothic" w:eastAsia="Century Gothic" w:hAnsi="Century Gothic" w:cs="Century Gothic"/>
              </w:rPr>
            </w:pPr>
          </w:p>
        </w:tc>
        <w:tc>
          <w:tcPr>
            <w:tcW w:w="4678" w:type="dxa"/>
            <w:shd w:val="clear" w:color="auto" w:fill="auto"/>
            <w:tcMar>
              <w:top w:w="100" w:type="dxa"/>
              <w:left w:w="100" w:type="dxa"/>
              <w:bottom w:w="100" w:type="dxa"/>
              <w:right w:w="100" w:type="dxa"/>
            </w:tcMar>
          </w:tcPr>
          <w:p w:rsidR="00346CCA" w:rsidRDefault="00524EE0" w:rsidP="00524EE0">
            <w:pPr>
              <w:pStyle w:val="Prrafodelista"/>
              <w:widowControl w:val="0"/>
              <w:numPr>
                <w:ilvl w:val="0"/>
                <w:numId w:val="30"/>
              </w:numPr>
              <w:spacing w:line="240" w:lineRule="auto"/>
              <w:rPr>
                <w:rFonts w:ascii="Century Gothic" w:eastAsia="Century Gothic" w:hAnsi="Century Gothic" w:cs="Century Gothic"/>
              </w:rPr>
            </w:pPr>
            <w:r w:rsidRPr="00524EE0">
              <w:rPr>
                <w:rFonts w:ascii="Century Gothic" w:eastAsia="Century Gothic" w:hAnsi="Century Gothic" w:cs="Century Gothic"/>
              </w:rPr>
              <w:t>La exposición del equipo, la calidad de los materiales de apoyo y lo bien que tengan asumido el tema que abordan.</w:t>
            </w:r>
          </w:p>
          <w:p w:rsidR="00524EE0" w:rsidRDefault="00C45093" w:rsidP="00524EE0">
            <w:pPr>
              <w:pStyle w:val="Prrafodelista"/>
              <w:widowControl w:val="0"/>
              <w:numPr>
                <w:ilvl w:val="0"/>
                <w:numId w:val="30"/>
              </w:numPr>
              <w:spacing w:line="240" w:lineRule="auto"/>
              <w:rPr>
                <w:rFonts w:ascii="Century Gothic" w:eastAsia="Century Gothic" w:hAnsi="Century Gothic" w:cs="Century Gothic"/>
              </w:rPr>
            </w:pPr>
            <w:r>
              <w:rPr>
                <w:rFonts w:ascii="Century Gothic" w:eastAsia="Century Gothic" w:hAnsi="Century Gothic" w:cs="Century Gothic"/>
              </w:rPr>
              <w:t>En la bitácora de avances el profesor puede darse cuenta del desarrollo del proyecto.</w:t>
            </w:r>
          </w:p>
          <w:p w:rsidR="00524EE0" w:rsidRPr="00524EE0" w:rsidRDefault="00524EE0" w:rsidP="00524EE0">
            <w:pPr>
              <w:pStyle w:val="Prrafodelista"/>
              <w:widowControl w:val="0"/>
              <w:numPr>
                <w:ilvl w:val="0"/>
                <w:numId w:val="30"/>
              </w:numPr>
              <w:spacing w:line="240" w:lineRule="auto"/>
              <w:rPr>
                <w:rFonts w:ascii="Century Gothic" w:eastAsia="Century Gothic" w:hAnsi="Century Gothic" w:cs="Century Gothic"/>
              </w:rPr>
            </w:pPr>
            <w:r>
              <w:rPr>
                <w:rFonts w:ascii="Century Gothic" w:eastAsia="Century Gothic" w:hAnsi="Century Gothic" w:cs="Century Gothic"/>
              </w:rPr>
              <w:t>Duración, impacto, asertividad, efectividad, claridad de la información y veracidad.</w:t>
            </w:r>
          </w:p>
          <w:p w:rsidR="00346CCA" w:rsidRPr="00524EE0" w:rsidRDefault="00346CCA">
            <w:pPr>
              <w:widowControl w:val="0"/>
              <w:spacing w:line="240" w:lineRule="auto"/>
              <w:rPr>
                <w:rFonts w:ascii="Century Gothic" w:eastAsia="Century Gothic" w:hAnsi="Century Gothic" w:cs="Century Gothic"/>
              </w:rPr>
            </w:pPr>
          </w:p>
          <w:p w:rsidR="00346CCA" w:rsidRDefault="00346CCA" w:rsidP="00503F9D">
            <w:pPr>
              <w:widowControl w:val="0"/>
              <w:spacing w:line="240" w:lineRule="auto"/>
              <w:rPr>
                <w:rFonts w:ascii="Century Gothic" w:eastAsia="Century Gothic" w:hAnsi="Century Gothic" w:cs="Century Gothic"/>
              </w:rPr>
            </w:pPr>
          </w:p>
        </w:tc>
        <w:tc>
          <w:tcPr>
            <w:tcW w:w="4394" w:type="dxa"/>
            <w:shd w:val="clear" w:color="auto" w:fill="auto"/>
            <w:tcMar>
              <w:top w:w="100" w:type="dxa"/>
              <w:left w:w="100" w:type="dxa"/>
              <w:bottom w:w="100" w:type="dxa"/>
              <w:right w:w="100" w:type="dxa"/>
            </w:tcMar>
          </w:tcPr>
          <w:p w:rsidR="00346CCA" w:rsidRDefault="00524EE0" w:rsidP="00524EE0">
            <w:pPr>
              <w:pStyle w:val="Prrafodelista"/>
              <w:widowControl w:val="0"/>
              <w:numPr>
                <w:ilvl w:val="0"/>
                <w:numId w:val="31"/>
              </w:numPr>
              <w:spacing w:line="240" w:lineRule="auto"/>
              <w:rPr>
                <w:rFonts w:ascii="Century Gothic" w:eastAsia="Century Gothic" w:hAnsi="Century Gothic" w:cs="Century Gothic"/>
              </w:rPr>
            </w:pPr>
            <w:r w:rsidRPr="00524EE0">
              <w:rPr>
                <w:rFonts w:ascii="Century Gothic" w:eastAsia="Century Gothic" w:hAnsi="Century Gothic" w:cs="Century Gothic"/>
              </w:rPr>
              <w:t xml:space="preserve">Vestuario adecuado durante la exposición, </w:t>
            </w:r>
            <w:r w:rsidRPr="00524EE0">
              <w:rPr>
                <w:rFonts w:ascii="Century Gothic" w:eastAsia="Century Gothic" w:hAnsi="Century Gothic" w:cs="Century Gothic"/>
                <w:i/>
              </w:rPr>
              <w:t>Dreamweaver</w:t>
            </w:r>
            <w:r w:rsidRPr="00524EE0">
              <w:rPr>
                <w:rFonts w:ascii="Century Gothic" w:eastAsia="Century Gothic" w:hAnsi="Century Gothic" w:cs="Century Gothic"/>
              </w:rPr>
              <w:t>, carteles y la interacción con el público.</w:t>
            </w:r>
          </w:p>
          <w:p w:rsidR="00524EE0" w:rsidRDefault="00524EE0" w:rsidP="00524EE0">
            <w:pPr>
              <w:pStyle w:val="Prrafodelista"/>
              <w:widowControl w:val="0"/>
              <w:numPr>
                <w:ilvl w:val="0"/>
                <w:numId w:val="31"/>
              </w:numPr>
              <w:spacing w:line="240" w:lineRule="auto"/>
              <w:rPr>
                <w:rFonts w:ascii="Century Gothic" w:eastAsia="Century Gothic" w:hAnsi="Century Gothic" w:cs="Century Gothic"/>
              </w:rPr>
            </w:pPr>
            <w:r>
              <w:rPr>
                <w:rFonts w:ascii="Century Gothic" w:eastAsia="Century Gothic" w:hAnsi="Century Gothic" w:cs="Century Gothic"/>
              </w:rPr>
              <w:t>Registro de bitácora de los avances de los equipos, rúbrica de presentación y proyecto final.</w:t>
            </w:r>
          </w:p>
          <w:p w:rsidR="00524EE0" w:rsidRPr="00524EE0" w:rsidRDefault="00524EE0" w:rsidP="00524EE0">
            <w:pPr>
              <w:pStyle w:val="Prrafodelista"/>
              <w:widowControl w:val="0"/>
              <w:numPr>
                <w:ilvl w:val="0"/>
                <w:numId w:val="31"/>
              </w:numPr>
              <w:spacing w:line="240" w:lineRule="auto"/>
              <w:rPr>
                <w:rFonts w:ascii="Century Gothic" w:eastAsia="Century Gothic" w:hAnsi="Century Gothic" w:cs="Century Gothic"/>
              </w:rPr>
            </w:pPr>
            <w:r>
              <w:rPr>
                <w:rFonts w:ascii="Century Gothic" w:eastAsia="Century Gothic" w:hAnsi="Century Gothic" w:cs="Century Gothic"/>
              </w:rPr>
              <w:t>Rúbricas</w:t>
            </w:r>
          </w:p>
        </w:tc>
      </w:tr>
    </w:tbl>
    <w:p w:rsidR="00B12AE0" w:rsidRDefault="00B12AE0">
      <w:pPr>
        <w:rPr>
          <w:rFonts w:ascii="Century Gothic" w:eastAsia="Century Gothic" w:hAnsi="Century Gothic" w:cs="Century Gothic"/>
        </w:rPr>
      </w:pPr>
    </w:p>
    <w:sectPr w:rsidR="00B12AE0" w:rsidSect="00047313">
      <w:headerReference w:type="default" r:id="rId9"/>
      <w:pgSz w:w="15840" w:h="12240" w:orient="landscape"/>
      <w:pgMar w:top="1134" w:right="1077" w:bottom="1134" w:left="1077"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16A" w:rsidRDefault="0012016A">
      <w:pPr>
        <w:spacing w:line="240" w:lineRule="auto"/>
      </w:pPr>
      <w:r>
        <w:separator/>
      </w:r>
    </w:p>
  </w:endnote>
  <w:endnote w:type="continuationSeparator" w:id="0">
    <w:p w:rsidR="0012016A" w:rsidRDefault="00120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16A" w:rsidRDefault="0012016A">
      <w:pPr>
        <w:spacing w:line="240" w:lineRule="auto"/>
      </w:pPr>
      <w:r>
        <w:separator/>
      </w:r>
    </w:p>
  </w:footnote>
  <w:footnote w:type="continuationSeparator" w:id="0">
    <w:p w:rsidR="0012016A" w:rsidRDefault="001201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56" w:rsidRDefault="00321456" w:rsidP="00321456">
    <w:pPr>
      <w:pStyle w:val="Encabezado"/>
      <w:jc w:val="right"/>
      <w:rPr>
        <w:noProof/>
        <w:color w:val="0070C0"/>
        <w:sz w:val="24"/>
        <w:szCs w:val="24"/>
        <w:lang w:val="es-MX"/>
      </w:rPr>
    </w:pPr>
  </w:p>
  <w:p w:rsidR="007A2C03" w:rsidRDefault="00321456" w:rsidP="00321456">
    <w:pPr>
      <w:pStyle w:val="Encabezado"/>
      <w:jc w:val="right"/>
      <w:rPr>
        <w:noProof/>
        <w:color w:val="0070C0"/>
        <w:sz w:val="24"/>
        <w:szCs w:val="24"/>
        <w:lang w:val="es-MX"/>
      </w:rPr>
    </w:pPr>
    <w:r>
      <w:rPr>
        <w:noProof/>
        <w:color w:val="0070C0"/>
        <w:sz w:val="24"/>
        <w:szCs w:val="24"/>
        <w:lang w:val="es-MX"/>
      </w:rPr>
      <w:t xml:space="preserve">  </w:t>
    </w:r>
  </w:p>
  <w:p w:rsidR="00321456" w:rsidRPr="0060322A" w:rsidRDefault="00321456" w:rsidP="00321456">
    <w:pPr>
      <w:pStyle w:val="Encabezado"/>
      <w:jc w:val="right"/>
      <w:rPr>
        <w:rFonts w:ascii="Century Gothic" w:hAnsi="Century Gothic"/>
        <w:i/>
        <w:color w:val="17365D" w:themeColor="text2" w:themeShade="BF"/>
        <w:sz w:val="20"/>
        <w:szCs w:val="20"/>
      </w:rPr>
    </w:pPr>
    <w:r w:rsidRPr="0060322A">
      <w:rPr>
        <w:rFonts w:ascii="Century Gothic" w:hAnsi="Century Gothic"/>
        <w:i/>
        <w:noProof/>
        <w:color w:val="17365D" w:themeColor="text2" w:themeShade="BF"/>
        <w:sz w:val="20"/>
        <w:szCs w:val="20"/>
        <w:lang w:val="es-MX"/>
      </w:rPr>
      <w:t>E.I.P.Resumen.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1F08"/>
    <w:multiLevelType w:val="hybridMultilevel"/>
    <w:tmpl w:val="2AEA99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7E2FF0"/>
    <w:multiLevelType w:val="hybridMultilevel"/>
    <w:tmpl w:val="694E40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6EB712B"/>
    <w:multiLevelType w:val="hybridMultilevel"/>
    <w:tmpl w:val="974A68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7A82F33"/>
    <w:multiLevelType w:val="hybridMultilevel"/>
    <w:tmpl w:val="75A004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8884D09"/>
    <w:multiLevelType w:val="hybridMultilevel"/>
    <w:tmpl w:val="FC481FB0"/>
    <w:lvl w:ilvl="0" w:tplc="FDB0FE0E">
      <w:start w:val="1"/>
      <w:numFmt w:val="upp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DE47C13"/>
    <w:multiLevelType w:val="hybridMultilevel"/>
    <w:tmpl w:val="A8E26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0C13E21"/>
    <w:multiLevelType w:val="hybridMultilevel"/>
    <w:tmpl w:val="F2DEF9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642B9B"/>
    <w:multiLevelType w:val="multilevel"/>
    <w:tmpl w:val="D2E4F232"/>
    <w:lvl w:ilvl="0">
      <w:start w:val="1"/>
      <w:numFmt w:val="lowerLetter"/>
      <w:lvlText w:val="%1."/>
      <w:lvlJc w:val="left"/>
      <w:pPr>
        <w:ind w:left="720" w:hanging="360"/>
      </w:pPr>
      <w:rPr>
        <w:color w:val="34948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nsid w:val="23D8409F"/>
    <w:multiLevelType w:val="hybridMultilevel"/>
    <w:tmpl w:val="B0DA33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A8F591F"/>
    <w:multiLevelType w:val="hybridMultilevel"/>
    <w:tmpl w:val="54B881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B4A000E"/>
    <w:multiLevelType w:val="hybridMultilevel"/>
    <w:tmpl w:val="6F489F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C4333E7"/>
    <w:multiLevelType w:val="hybridMultilevel"/>
    <w:tmpl w:val="9F5E7BAA"/>
    <w:lvl w:ilvl="0" w:tplc="3322EC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374852"/>
    <w:multiLevelType w:val="hybridMultilevel"/>
    <w:tmpl w:val="8BC453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E3C605F"/>
    <w:multiLevelType w:val="hybridMultilevel"/>
    <w:tmpl w:val="CE10CA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E731E7B"/>
    <w:multiLevelType w:val="hybridMultilevel"/>
    <w:tmpl w:val="2556CA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6DA7E9E"/>
    <w:multiLevelType w:val="hybridMultilevel"/>
    <w:tmpl w:val="B03A12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7655A8D"/>
    <w:multiLevelType w:val="hybridMultilevel"/>
    <w:tmpl w:val="5038DB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99D7A3E"/>
    <w:multiLevelType w:val="hybridMultilevel"/>
    <w:tmpl w:val="028069B4"/>
    <w:lvl w:ilvl="0" w:tplc="79E6C946">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9D263CA"/>
    <w:multiLevelType w:val="hybridMultilevel"/>
    <w:tmpl w:val="7960C7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0163A64"/>
    <w:multiLevelType w:val="multilevel"/>
    <w:tmpl w:val="D960CC18"/>
    <w:lvl w:ilvl="0">
      <w:start w:val="1"/>
      <w:numFmt w:val="decimal"/>
      <w:lvlText w:val="%1."/>
      <w:lvlJc w:val="left"/>
      <w:pPr>
        <w:ind w:left="720" w:hanging="360"/>
      </w:pPr>
      <w:rPr>
        <w:rFonts w:ascii="Arial" w:eastAsia="Arial" w:hAnsi="Arial" w:cs="Arial"/>
        <w:b/>
        <w:color w:val="1F497D" w:themeColor="text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48AB006A"/>
    <w:multiLevelType w:val="hybridMultilevel"/>
    <w:tmpl w:val="4754B9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9A73EBB"/>
    <w:multiLevelType w:val="hybridMultilevel"/>
    <w:tmpl w:val="1F66DCC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ACE046F"/>
    <w:multiLevelType w:val="hybridMultilevel"/>
    <w:tmpl w:val="1EBA0554"/>
    <w:lvl w:ilvl="0" w:tplc="4FF042AC">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50F6747"/>
    <w:multiLevelType w:val="hybridMultilevel"/>
    <w:tmpl w:val="6D34F8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77A256D"/>
    <w:multiLevelType w:val="hybridMultilevel"/>
    <w:tmpl w:val="647C44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9945978"/>
    <w:multiLevelType w:val="hybridMultilevel"/>
    <w:tmpl w:val="985ED064"/>
    <w:lvl w:ilvl="0" w:tplc="33743256">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C433D93"/>
    <w:multiLevelType w:val="hybridMultilevel"/>
    <w:tmpl w:val="494EAE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21B7C22"/>
    <w:multiLevelType w:val="hybridMultilevel"/>
    <w:tmpl w:val="93743E52"/>
    <w:lvl w:ilvl="0" w:tplc="3D1CAB8C">
      <w:start w:val="1"/>
      <w:numFmt w:val="lowerLetter"/>
      <w:lvlText w:val="%1)"/>
      <w:lvlJc w:val="left"/>
      <w:pPr>
        <w:ind w:left="960" w:hanging="60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65F6B92"/>
    <w:multiLevelType w:val="hybridMultilevel"/>
    <w:tmpl w:val="296C73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7292984"/>
    <w:multiLevelType w:val="hybridMultilevel"/>
    <w:tmpl w:val="BEF41DEC"/>
    <w:lvl w:ilvl="0" w:tplc="F26A7A1A">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F5649A5"/>
    <w:multiLevelType w:val="hybridMultilevel"/>
    <w:tmpl w:val="923CA4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7"/>
  </w:num>
  <w:num w:numId="3">
    <w:abstractNumId w:val="11"/>
  </w:num>
  <w:num w:numId="4">
    <w:abstractNumId w:val="9"/>
  </w:num>
  <w:num w:numId="5">
    <w:abstractNumId w:val="2"/>
  </w:num>
  <w:num w:numId="6">
    <w:abstractNumId w:val="18"/>
  </w:num>
  <w:num w:numId="7">
    <w:abstractNumId w:val="16"/>
  </w:num>
  <w:num w:numId="8">
    <w:abstractNumId w:val="15"/>
  </w:num>
  <w:num w:numId="9">
    <w:abstractNumId w:val="0"/>
  </w:num>
  <w:num w:numId="10">
    <w:abstractNumId w:val="10"/>
  </w:num>
  <w:num w:numId="11">
    <w:abstractNumId w:val="4"/>
  </w:num>
  <w:num w:numId="12">
    <w:abstractNumId w:val="8"/>
  </w:num>
  <w:num w:numId="13">
    <w:abstractNumId w:val="13"/>
  </w:num>
  <w:num w:numId="14">
    <w:abstractNumId w:val="28"/>
  </w:num>
  <w:num w:numId="15">
    <w:abstractNumId w:val="24"/>
  </w:num>
  <w:num w:numId="16">
    <w:abstractNumId w:val="20"/>
  </w:num>
  <w:num w:numId="17">
    <w:abstractNumId w:val="26"/>
  </w:num>
  <w:num w:numId="18">
    <w:abstractNumId w:val="12"/>
  </w:num>
  <w:num w:numId="19">
    <w:abstractNumId w:val="21"/>
  </w:num>
  <w:num w:numId="20">
    <w:abstractNumId w:val="17"/>
  </w:num>
  <w:num w:numId="21">
    <w:abstractNumId w:val="6"/>
  </w:num>
  <w:num w:numId="22">
    <w:abstractNumId w:val="23"/>
  </w:num>
  <w:num w:numId="23">
    <w:abstractNumId w:val="27"/>
  </w:num>
  <w:num w:numId="24">
    <w:abstractNumId w:val="3"/>
  </w:num>
  <w:num w:numId="25">
    <w:abstractNumId w:val="5"/>
  </w:num>
  <w:num w:numId="26">
    <w:abstractNumId w:val="30"/>
  </w:num>
  <w:num w:numId="27">
    <w:abstractNumId w:val="1"/>
  </w:num>
  <w:num w:numId="28">
    <w:abstractNumId w:val="25"/>
  </w:num>
  <w:num w:numId="29">
    <w:abstractNumId w:val="14"/>
  </w:num>
  <w:num w:numId="30">
    <w:abstractNumId w:val="29"/>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12AE0"/>
    <w:rsid w:val="000169AC"/>
    <w:rsid w:val="00047313"/>
    <w:rsid w:val="00051FE8"/>
    <w:rsid w:val="00070D52"/>
    <w:rsid w:val="000765A0"/>
    <w:rsid w:val="000C04C0"/>
    <w:rsid w:val="0012016A"/>
    <w:rsid w:val="00125D1D"/>
    <w:rsid w:val="00260F3F"/>
    <w:rsid w:val="00262145"/>
    <w:rsid w:val="00305E2D"/>
    <w:rsid w:val="00321456"/>
    <w:rsid w:val="00346CCA"/>
    <w:rsid w:val="003824EA"/>
    <w:rsid w:val="0039411D"/>
    <w:rsid w:val="003C2782"/>
    <w:rsid w:val="004F0338"/>
    <w:rsid w:val="00524EE0"/>
    <w:rsid w:val="00552644"/>
    <w:rsid w:val="005834A9"/>
    <w:rsid w:val="0060322A"/>
    <w:rsid w:val="006745C2"/>
    <w:rsid w:val="00756DD2"/>
    <w:rsid w:val="007A2C03"/>
    <w:rsid w:val="007F2D9A"/>
    <w:rsid w:val="00806A80"/>
    <w:rsid w:val="00870F32"/>
    <w:rsid w:val="008F679A"/>
    <w:rsid w:val="009574B5"/>
    <w:rsid w:val="00975766"/>
    <w:rsid w:val="0098088A"/>
    <w:rsid w:val="00A049EB"/>
    <w:rsid w:val="00A37A96"/>
    <w:rsid w:val="00AA154B"/>
    <w:rsid w:val="00AA2E4E"/>
    <w:rsid w:val="00B12AE0"/>
    <w:rsid w:val="00B60D13"/>
    <w:rsid w:val="00B728B4"/>
    <w:rsid w:val="00B8783B"/>
    <w:rsid w:val="00B9511E"/>
    <w:rsid w:val="00BD5D53"/>
    <w:rsid w:val="00BE24D4"/>
    <w:rsid w:val="00C45093"/>
    <w:rsid w:val="00C60A50"/>
    <w:rsid w:val="00C6575D"/>
    <w:rsid w:val="00C8205E"/>
    <w:rsid w:val="00CD5112"/>
    <w:rsid w:val="00CE6A79"/>
    <w:rsid w:val="00D055BE"/>
    <w:rsid w:val="00D23F67"/>
    <w:rsid w:val="00D826F5"/>
    <w:rsid w:val="00E05BFF"/>
    <w:rsid w:val="00E25410"/>
    <w:rsid w:val="00E3615B"/>
    <w:rsid w:val="00E97DD3"/>
    <w:rsid w:val="00EA6BE3"/>
    <w:rsid w:val="00EC39D0"/>
    <w:rsid w:val="00F30794"/>
    <w:rsid w:val="00F576D5"/>
    <w:rsid w:val="00FC5D61"/>
    <w:rsid w:val="00FF7B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 w:eastAsia="es-MX"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nfasissutil">
    <w:name w:val="Subtle Emphasis"/>
    <w:basedOn w:val="Fuentedeprrafopredeter"/>
    <w:uiPriority w:val="19"/>
    <w:qFormat/>
    <w:rsid w:val="00552644"/>
    <w:rPr>
      <w:i/>
      <w:iCs/>
      <w:color w:val="808080" w:themeColor="text1" w:themeTint="7F"/>
    </w:rPr>
  </w:style>
  <w:style w:type="paragraph" w:styleId="Textodeglobo">
    <w:name w:val="Balloon Text"/>
    <w:basedOn w:val="Normal"/>
    <w:link w:val="TextodegloboCar"/>
    <w:uiPriority w:val="99"/>
    <w:semiHidden/>
    <w:unhideWhenUsed/>
    <w:rsid w:val="0055264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2644"/>
    <w:rPr>
      <w:rFonts w:ascii="Tahoma" w:hAnsi="Tahoma" w:cs="Tahoma"/>
      <w:sz w:val="16"/>
      <w:szCs w:val="16"/>
    </w:rPr>
  </w:style>
  <w:style w:type="paragraph" w:styleId="Prrafodelista">
    <w:name w:val="List Paragraph"/>
    <w:basedOn w:val="Normal"/>
    <w:uiPriority w:val="34"/>
    <w:qFormat/>
    <w:rsid w:val="00870F32"/>
    <w:pPr>
      <w:ind w:left="720"/>
      <w:contextualSpacing/>
    </w:pPr>
  </w:style>
  <w:style w:type="paragraph" w:styleId="Encabezado">
    <w:name w:val="header"/>
    <w:basedOn w:val="Normal"/>
    <w:link w:val="EncabezadoCar"/>
    <w:uiPriority w:val="99"/>
    <w:unhideWhenUsed/>
    <w:rsid w:val="0032145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1456"/>
  </w:style>
  <w:style w:type="paragraph" w:styleId="Piedepgina">
    <w:name w:val="footer"/>
    <w:basedOn w:val="Normal"/>
    <w:link w:val="PiedepginaCar"/>
    <w:uiPriority w:val="99"/>
    <w:unhideWhenUsed/>
    <w:rsid w:val="0032145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214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 w:eastAsia="es-MX"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nfasissutil">
    <w:name w:val="Subtle Emphasis"/>
    <w:basedOn w:val="Fuentedeprrafopredeter"/>
    <w:uiPriority w:val="19"/>
    <w:qFormat/>
    <w:rsid w:val="00552644"/>
    <w:rPr>
      <w:i/>
      <w:iCs/>
      <w:color w:val="808080" w:themeColor="text1" w:themeTint="7F"/>
    </w:rPr>
  </w:style>
  <w:style w:type="paragraph" w:styleId="Textodeglobo">
    <w:name w:val="Balloon Text"/>
    <w:basedOn w:val="Normal"/>
    <w:link w:val="TextodegloboCar"/>
    <w:uiPriority w:val="99"/>
    <w:semiHidden/>
    <w:unhideWhenUsed/>
    <w:rsid w:val="0055264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2644"/>
    <w:rPr>
      <w:rFonts w:ascii="Tahoma" w:hAnsi="Tahoma" w:cs="Tahoma"/>
      <w:sz w:val="16"/>
      <w:szCs w:val="16"/>
    </w:rPr>
  </w:style>
  <w:style w:type="paragraph" w:styleId="Prrafodelista">
    <w:name w:val="List Paragraph"/>
    <w:basedOn w:val="Normal"/>
    <w:uiPriority w:val="34"/>
    <w:qFormat/>
    <w:rsid w:val="00870F32"/>
    <w:pPr>
      <w:ind w:left="720"/>
      <w:contextualSpacing/>
    </w:pPr>
  </w:style>
  <w:style w:type="paragraph" w:styleId="Encabezado">
    <w:name w:val="header"/>
    <w:basedOn w:val="Normal"/>
    <w:link w:val="EncabezadoCar"/>
    <w:uiPriority w:val="99"/>
    <w:unhideWhenUsed/>
    <w:rsid w:val="0032145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1456"/>
  </w:style>
  <w:style w:type="paragraph" w:styleId="Piedepgina">
    <w:name w:val="footer"/>
    <w:basedOn w:val="Normal"/>
    <w:link w:val="PiedepginaCar"/>
    <w:uiPriority w:val="99"/>
    <w:unhideWhenUsed/>
    <w:rsid w:val="0032145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21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8FDC8-52D5-4587-A9B6-27847A031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8</Pages>
  <Words>1968</Words>
  <Characters>10828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Rey</dc:creator>
  <cp:lastModifiedBy>TuSoft.org</cp:lastModifiedBy>
  <cp:revision>13</cp:revision>
  <cp:lastPrinted>2017-11-22T18:11:00Z</cp:lastPrinted>
  <dcterms:created xsi:type="dcterms:W3CDTF">2018-02-13T18:27:00Z</dcterms:created>
  <dcterms:modified xsi:type="dcterms:W3CDTF">2018-02-15T14:00:00Z</dcterms:modified>
</cp:coreProperties>
</file>